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 ПОРЯДОКУ ПРИЕМА В СОСТАВ ЧЛЕНОВ ,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ВЫХОДА И ИСКЛЮЧЕНИЯ ИЗ СОСТАВА ЧЛЕНОВ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МОО «ЕАРПП» от 05.02.2021г.</w:t>
      </w:r>
    </w:p>
    <w:p w:rsidR="00000000" w:rsidDel="00000000" w:rsidP="00000000" w:rsidRDefault="00000000" w:rsidRPr="00000000" w14:paraId="00000005">
      <w:pPr>
        <w:shd w:fill="ffffff" w:val="clear"/>
        <w:ind w:right="20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МОО «ЕАРПП»</w:t>
      </w:r>
    </w:p>
    <w:p w:rsidR="00000000" w:rsidDel="00000000" w:rsidP="00000000" w:rsidRDefault="00000000" w:rsidRPr="00000000" w14:paraId="00000006">
      <w:pPr>
        <w:shd w:fill="ffffff" w:val="clear"/>
        <w:ind w:right="20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Президенту Тимошкиной А.А.</w:t>
      </w:r>
    </w:p>
    <w:p w:rsidR="00000000" w:rsidDel="00000000" w:rsidP="00000000" w:rsidRDefault="00000000" w:rsidRPr="00000000" w14:paraId="00000007">
      <w:pPr>
        <w:shd w:fill="ffffff" w:val="clear"/>
        <w:ind w:right="20"/>
        <w:jc w:val="righ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от _______________________________________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(фамилия)</w:t>
      </w:r>
    </w:p>
    <w:p w:rsidR="00000000" w:rsidDel="00000000" w:rsidP="00000000" w:rsidRDefault="00000000" w:rsidRPr="00000000" w14:paraId="00000008">
      <w:pPr>
        <w:shd w:fill="ffffff" w:val="clear"/>
        <w:ind w:right="20"/>
        <w:jc w:val="righ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(имя)</w:t>
      </w:r>
    </w:p>
    <w:p w:rsidR="00000000" w:rsidDel="00000000" w:rsidP="00000000" w:rsidRDefault="00000000" w:rsidRPr="00000000" w14:paraId="00000009">
      <w:pPr>
        <w:shd w:fill="ffffff" w:val="clear"/>
        <w:ind w:right="20"/>
        <w:jc w:val="righ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(отчество)</w:t>
      </w:r>
    </w:p>
    <w:p w:rsidR="00000000" w:rsidDel="00000000" w:rsidP="00000000" w:rsidRDefault="00000000" w:rsidRPr="00000000" w14:paraId="0000000A">
      <w:pPr>
        <w:shd w:fill="ffffff" w:val="clear"/>
        <w:ind w:right="2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Заявление.</w:t>
      </w:r>
    </w:p>
    <w:p w:rsidR="00000000" w:rsidDel="00000000" w:rsidP="00000000" w:rsidRDefault="00000000" w:rsidRPr="00000000" w14:paraId="0000000C">
      <w:pPr>
        <w:shd w:fill="ffffff" w:val="clear"/>
        <w:ind w:firstLine="70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Прошу принять в члены МОО «ЕАРПП».</w:t>
      </w:r>
    </w:p>
    <w:p w:rsidR="00000000" w:rsidDel="00000000" w:rsidP="00000000" w:rsidRDefault="00000000" w:rsidRPr="00000000" w14:paraId="0000000D">
      <w:pPr>
        <w:shd w:fill="ffffff" w:val="clear"/>
        <w:ind w:firstLine="70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Обязуюсь регулярно платить членские взносы в порядке и размере, определяемом Организацией, соблюдать Устав, Этический кодекс и Положение о членстве Организации, принимать участие в деятельности Организации, выполнять решения руководящих органов МОО «ЕАРПП».</w:t>
      </w:r>
    </w:p>
    <w:p w:rsidR="00000000" w:rsidDel="00000000" w:rsidP="00000000" w:rsidRDefault="00000000" w:rsidRPr="00000000" w14:paraId="0000000E">
      <w:pPr>
        <w:shd w:fill="ffffff" w:val="clear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Согласен на обработку персональных данных.</w:t>
      </w:r>
    </w:p>
    <w:p w:rsidR="00000000" w:rsidDel="00000000" w:rsidP="00000000" w:rsidRDefault="00000000" w:rsidRPr="00000000" w14:paraId="0000000F">
      <w:pPr>
        <w:shd w:fill="ffffff" w:val="clear"/>
        <w:spacing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Приложение:</w:t>
      </w:r>
    </w:p>
    <w:p w:rsidR="00000000" w:rsidDel="00000000" w:rsidP="00000000" w:rsidRDefault="00000000" w:rsidRPr="00000000" w14:paraId="00000010">
      <w:pPr>
        <w:shd w:fill="ffffff" w:val="clear"/>
        <w:spacing w:before="240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1. </w:t>
      </w:r>
      <w:r w:rsidDel="00000000" w:rsidR="00000000" w:rsidRPr="00000000">
        <w:rPr>
          <w:sz w:val="18"/>
          <w:szCs w:val="18"/>
          <w:rtl w:val="0"/>
        </w:rPr>
        <w:t xml:space="preserve">Фотография цветная для сайта (электронная версия)</w:t>
      </w:r>
    </w:p>
    <w:p w:rsidR="00000000" w:rsidDel="00000000" w:rsidP="00000000" w:rsidRDefault="00000000" w:rsidRPr="00000000" w14:paraId="00000011">
      <w:pPr>
        <w:shd w:fill="ffffff" w:val="clear"/>
        <w:spacing w:befor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Анкетные данные</w:t>
      </w:r>
    </w:p>
    <w:p w:rsidR="00000000" w:rsidDel="00000000" w:rsidP="00000000" w:rsidRDefault="00000000" w:rsidRPr="00000000" w14:paraId="00000012">
      <w:pPr>
        <w:shd w:fill="ffffff" w:val="clear"/>
        <w:spacing w:befor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1"/>
        <w:tblW w:w="889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3705"/>
        <w:gridCol w:w="4740"/>
        <w:tblGridChange w:id="0">
          <w:tblGrid>
            <w:gridCol w:w="450"/>
            <w:gridCol w:w="3705"/>
            <w:gridCol w:w="4740"/>
          </w:tblGrid>
        </w:tblGridChange>
      </w:tblGrid>
      <w:tr>
        <w:trPr>
          <w:trHeight w:val="585" w:hRule="atLeast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Число, месяц, год рождения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Город проживания.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Место работы . Наличие практики в области психоанализа и психоаналитической психотерапии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Образование (название ВУЗа, год окончания).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Ученая степень, научное или иное звание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Контактный телефон (мобильный и/или домашний)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Адрес электронной почты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Контакты для размещения на сайте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Статус ECPP (Вена)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Являетесь ли вы членом других общественных организаций? Указать каких.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48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Согласен с</w:t>
            </w:r>
            <w:hyperlink r:id="rId6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Приложением 1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к настоящему Заявлению.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Настоящей подписью подтверждаю свое ознакомление и согласие с пунктом 11 настоящего заявления</w:t>
            </w:r>
          </w:p>
          <w:p w:rsidR="00000000" w:rsidDel="00000000" w:rsidP="00000000" w:rsidRDefault="00000000" w:rsidRPr="00000000" w14:paraId="0000003D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_________________________________________ (подпись)</w:t>
            </w:r>
          </w:p>
          <w:p w:rsidR="00000000" w:rsidDel="00000000" w:rsidP="00000000" w:rsidRDefault="00000000" w:rsidRPr="00000000" w14:paraId="0000003E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 фамилия</w:t>
            </w:r>
          </w:p>
          <w:p w:rsidR="00000000" w:rsidDel="00000000" w:rsidP="00000000" w:rsidRDefault="00000000" w:rsidRPr="00000000" w14:paraId="0000003F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 имя</w:t>
            </w:r>
          </w:p>
          <w:p w:rsidR="00000000" w:rsidDel="00000000" w:rsidP="00000000" w:rsidRDefault="00000000" w:rsidRPr="00000000" w14:paraId="00000040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 отчество</w:t>
            </w:r>
          </w:p>
          <w:p w:rsidR="00000000" w:rsidDel="00000000" w:rsidP="00000000" w:rsidRDefault="00000000" w:rsidRPr="00000000" w14:paraId="00000041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дата «______»______________________ 2021г.</w:t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Рекомендатели*: ФИО, город, эл. почта, телефон *Рекомендатели должны быть членами МОО «ЕАРПП»  не менее 2 лет, хотя бы один из рекомендателей иметь сертифицированный статус в ECPP (Вена)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5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7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 Уставом МОО «ЕАРПП» и Кодексом Этики и профессиональной практики ознакомлен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2355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="225.8181818181818" w:lineRule="auto"/>
              <w:ind w:left="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="225.8181818181818" w:lineRule="auto"/>
              <w:ind w:left="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Ознакомлен с принятым в Организации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порядком уплаты членских взносов.</w:t>
            </w:r>
          </w:p>
          <w:p w:rsidR="00000000" w:rsidDel="00000000" w:rsidP="00000000" w:rsidRDefault="00000000" w:rsidRPr="00000000" w14:paraId="0000004E">
            <w:pPr>
              <w:spacing w:before="240" w:line="225.8181818181818" w:lineRule="auto"/>
              <w:ind w:left="38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Членский взнос выплачивается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ежегодно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до 31 марта текущего года.</w:t>
            </w:r>
          </w:p>
          <w:p w:rsidR="00000000" w:rsidDel="00000000" w:rsidP="00000000" w:rsidRDefault="00000000" w:rsidRPr="00000000" w14:paraId="0000004F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При вступлении в организацию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единовременно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выплачивается вступительный взнос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который одновременно является членским взносом за текущий год.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="225.8181818181818" w:lineRule="auto"/>
              <w:ind w:left="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1">
      <w:pPr>
        <w:spacing w:before="240" w:lineRule="auto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Я подтверждаю ________________(подпись), что содержащиеся в данном заявлении сведения достоверны. Мне известно, что я несу ответственность за подачу недостоверных сведений, установленную законодательством РФ, Уставом организации, включая исключение из членства.</w:t>
      </w:r>
    </w:p>
    <w:p w:rsidR="00000000" w:rsidDel="00000000" w:rsidP="00000000" w:rsidRDefault="00000000" w:rsidRPr="00000000" w14:paraId="00000053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 «_____»______________ 20_____                                                             </w:t>
        <w:tab/>
        <w:t xml:space="preserve">Подпись ________/______________/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arpp.ru/prilozhenie-1/" TargetMode="External"/><Relationship Id="rId7" Type="http://schemas.openxmlformats.org/officeDocument/2006/relationships/hyperlink" Target="https://earpp.ru/prilozhenie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