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78013" w14:textId="0BF9C08B" w:rsidR="00405A57" w:rsidRPr="00405A57" w:rsidRDefault="000409AE" w:rsidP="00405A57">
      <w:pPr>
        <w:pStyle w:val="1"/>
        <w:shd w:val="clear" w:color="auto" w:fill="FFFFFF"/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405A57">
        <w:rPr>
          <w:rFonts w:ascii="Arial Narrow" w:hAnsi="Arial Narrow"/>
          <w:b/>
          <w:sz w:val="24"/>
          <w:szCs w:val="24"/>
        </w:rPr>
        <w:t>Протокол</w:t>
      </w:r>
      <w:r w:rsidR="00D822FB">
        <w:rPr>
          <w:rFonts w:ascii="Arial Narrow" w:hAnsi="Arial Narrow"/>
          <w:b/>
          <w:sz w:val="24"/>
          <w:szCs w:val="24"/>
        </w:rPr>
        <w:t xml:space="preserve"> № </w:t>
      </w:r>
      <w:r w:rsidR="000A7374">
        <w:rPr>
          <w:rFonts w:ascii="Arial Narrow" w:hAnsi="Arial Narrow"/>
          <w:b/>
          <w:sz w:val="24"/>
          <w:szCs w:val="24"/>
        </w:rPr>
        <w:t>14</w:t>
      </w:r>
      <w:r w:rsidR="0061726A" w:rsidRPr="00405A57">
        <w:rPr>
          <w:rFonts w:ascii="Arial Narrow" w:hAnsi="Arial Narrow"/>
          <w:b/>
          <w:sz w:val="24"/>
          <w:szCs w:val="24"/>
        </w:rPr>
        <w:br/>
      </w:r>
      <w:r w:rsidR="00D8441E">
        <w:rPr>
          <w:rFonts w:ascii="Arial Narrow" w:hAnsi="Arial Narrow"/>
          <w:b/>
          <w:sz w:val="24"/>
          <w:szCs w:val="24"/>
        </w:rPr>
        <w:t xml:space="preserve">Заседания Правления </w:t>
      </w:r>
      <w:r w:rsidR="00CB5C7B" w:rsidRPr="00405A57">
        <w:rPr>
          <w:rFonts w:ascii="Arial Narrow" w:hAnsi="Arial Narrow"/>
          <w:b/>
          <w:sz w:val="24"/>
          <w:szCs w:val="24"/>
        </w:rPr>
        <w:t>М</w:t>
      </w:r>
      <w:r w:rsidR="00F833E3">
        <w:rPr>
          <w:rFonts w:ascii="Arial Narrow" w:hAnsi="Arial Narrow"/>
          <w:b/>
          <w:sz w:val="24"/>
          <w:szCs w:val="24"/>
        </w:rPr>
        <w:t>ежрегиональной О</w:t>
      </w:r>
      <w:r w:rsidR="004D0170" w:rsidRPr="00405A57">
        <w:rPr>
          <w:rFonts w:ascii="Arial Narrow" w:hAnsi="Arial Narrow"/>
          <w:b/>
          <w:sz w:val="24"/>
          <w:szCs w:val="24"/>
        </w:rPr>
        <w:t xml:space="preserve">бщественной </w:t>
      </w:r>
      <w:r w:rsidR="00CB5C7B" w:rsidRPr="00405A57">
        <w:rPr>
          <w:rFonts w:ascii="Arial Narrow" w:hAnsi="Arial Narrow"/>
          <w:b/>
          <w:sz w:val="24"/>
          <w:szCs w:val="24"/>
        </w:rPr>
        <w:t>О</w:t>
      </w:r>
      <w:r w:rsidR="004D0170" w:rsidRPr="00405A57">
        <w:rPr>
          <w:rFonts w:ascii="Arial Narrow" w:hAnsi="Arial Narrow"/>
          <w:b/>
          <w:sz w:val="24"/>
          <w:szCs w:val="24"/>
        </w:rPr>
        <w:t>рганизации</w:t>
      </w:r>
      <w:r w:rsidR="00F833E3">
        <w:rPr>
          <w:rFonts w:ascii="Arial Narrow" w:hAnsi="Arial Narrow"/>
          <w:b/>
          <w:sz w:val="24"/>
          <w:szCs w:val="24"/>
        </w:rPr>
        <w:t xml:space="preserve"> </w:t>
      </w:r>
      <w:r w:rsidR="004D0170" w:rsidRPr="00405A57">
        <w:rPr>
          <w:rFonts w:ascii="Arial Narrow" w:hAnsi="Arial Narrow"/>
          <w:b/>
          <w:sz w:val="24"/>
          <w:szCs w:val="24"/>
        </w:rPr>
        <w:t>«Европей</w:t>
      </w:r>
      <w:r w:rsidR="002F1A6D">
        <w:rPr>
          <w:rFonts w:ascii="Arial Narrow" w:hAnsi="Arial Narrow"/>
          <w:b/>
          <w:sz w:val="24"/>
          <w:szCs w:val="24"/>
        </w:rPr>
        <w:t>ская Ассоциация Развития Психоанализа и Психотерапии</w:t>
      </w:r>
      <w:r w:rsidR="004D0170" w:rsidRPr="00405A57">
        <w:rPr>
          <w:rFonts w:ascii="Arial Narrow" w:hAnsi="Arial Narrow"/>
          <w:b/>
          <w:sz w:val="24"/>
          <w:szCs w:val="24"/>
        </w:rPr>
        <w:t>»</w:t>
      </w:r>
      <w:r w:rsidR="00CB5C7B" w:rsidRPr="00405A57">
        <w:rPr>
          <w:rFonts w:ascii="Arial Narrow" w:hAnsi="Arial Narrow"/>
          <w:b/>
          <w:sz w:val="24"/>
          <w:szCs w:val="24"/>
        </w:rPr>
        <w:t xml:space="preserve"> </w:t>
      </w:r>
      <w:r w:rsidR="00405A57">
        <w:rPr>
          <w:rFonts w:ascii="Arial Narrow" w:hAnsi="Arial Narrow"/>
          <w:b/>
          <w:sz w:val="24"/>
          <w:szCs w:val="24"/>
        </w:rPr>
        <w:br/>
      </w:r>
    </w:p>
    <w:p w14:paraId="2C1FCA88" w14:textId="7E1604DC" w:rsidR="00405A57" w:rsidRDefault="0061726A" w:rsidP="00405A57">
      <w:pPr>
        <w:pStyle w:val="1"/>
        <w:shd w:val="clear" w:color="auto" w:fill="FFFFFF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61726A">
        <w:rPr>
          <w:rFonts w:ascii="Arial Narrow" w:hAnsi="Arial Narrow"/>
          <w:b/>
          <w:sz w:val="24"/>
          <w:szCs w:val="24"/>
        </w:rPr>
        <w:t xml:space="preserve">Дата проведения: </w:t>
      </w:r>
      <w:r w:rsidR="000A7374">
        <w:rPr>
          <w:rFonts w:ascii="Arial Narrow" w:hAnsi="Arial Narrow"/>
          <w:b/>
          <w:sz w:val="24"/>
          <w:szCs w:val="24"/>
        </w:rPr>
        <w:t>24</w:t>
      </w:r>
      <w:r w:rsidR="000D3EE9">
        <w:rPr>
          <w:rFonts w:ascii="Arial Narrow" w:hAnsi="Arial Narrow"/>
          <w:b/>
          <w:sz w:val="24"/>
          <w:szCs w:val="24"/>
        </w:rPr>
        <w:t>.12</w:t>
      </w:r>
      <w:r w:rsidR="00DF13E1">
        <w:rPr>
          <w:rFonts w:ascii="Arial Narrow" w:hAnsi="Arial Narrow"/>
          <w:b/>
          <w:sz w:val="24"/>
          <w:szCs w:val="24"/>
        </w:rPr>
        <w:t>.2020</w:t>
      </w:r>
      <w:r w:rsidR="008D6C03">
        <w:rPr>
          <w:rFonts w:ascii="Arial Narrow" w:hAnsi="Arial Narrow"/>
          <w:b/>
          <w:sz w:val="24"/>
          <w:szCs w:val="24"/>
        </w:rPr>
        <w:t>г</w:t>
      </w:r>
      <w:r w:rsidR="00285D68" w:rsidRPr="0061726A">
        <w:rPr>
          <w:rFonts w:ascii="Arial Narrow" w:hAnsi="Arial Narrow"/>
          <w:b/>
          <w:sz w:val="24"/>
          <w:szCs w:val="24"/>
        </w:rPr>
        <w:t>.</w:t>
      </w:r>
      <w:r w:rsidR="00BA2CA1" w:rsidRPr="0061726A">
        <w:rPr>
          <w:rFonts w:ascii="Arial Narrow" w:hAnsi="Arial Narrow"/>
          <w:b/>
          <w:sz w:val="24"/>
          <w:szCs w:val="24"/>
        </w:rPr>
        <w:br/>
      </w:r>
      <w:r w:rsidR="00BA2CA1" w:rsidRPr="00BA2CA1">
        <w:rPr>
          <w:rFonts w:ascii="Arial Narrow" w:hAnsi="Arial Narrow"/>
          <w:b/>
          <w:sz w:val="24"/>
          <w:szCs w:val="24"/>
        </w:rPr>
        <w:t>Время и место пр</w:t>
      </w:r>
      <w:r w:rsidR="00DF13E1">
        <w:rPr>
          <w:rFonts w:ascii="Arial Narrow" w:hAnsi="Arial Narrow"/>
          <w:b/>
          <w:sz w:val="24"/>
          <w:szCs w:val="24"/>
        </w:rPr>
        <w:t>оведения:</w:t>
      </w:r>
      <w:r w:rsidR="00757F99">
        <w:rPr>
          <w:rFonts w:ascii="Arial Narrow" w:hAnsi="Arial Narrow"/>
          <w:b/>
          <w:sz w:val="24"/>
          <w:szCs w:val="24"/>
        </w:rPr>
        <w:t xml:space="preserve"> </w:t>
      </w:r>
      <w:r w:rsidR="00ED2FC7">
        <w:rPr>
          <w:rFonts w:ascii="Arial Narrow" w:hAnsi="Arial Narrow"/>
          <w:b/>
          <w:sz w:val="24"/>
          <w:szCs w:val="24"/>
        </w:rPr>
        <w:t>онлайн, с 11.00 до 13</w:t>
      </w:r>
      <w:r w:rsidR="00ED2FC7" w:rsidRPr="00BA2CA1">
        <w:rPr>
          <w:rFonts w:ascii="Arial Narrow" w:hAnsi="Arial Narrow"/>
          <w:b/>
          <w:sz w:val="24"/>
          <w:szCs w:val="24"/>
        </w:rPr>
        <w:t>.</w:t>
      </w:r>
      <w:r w:rsidR="00ED2FC7">
        <w:rPr>
          <w:rFonts w:ascii="Arial Narrow" w:hAnsi="Arial Narrow"/>
          <w:b/>
          <w:sz w:val="24"/>
          <w:szCs w:val="24"/>
        </w:rPr>
        <w:t>0</w:t>
      </w:r>
      <w:r w:rsidR="00ED2FC7" w:rsidRPr="00BA2CA1">
        <w:rPr>
          <w:rFonts w:ascii="Arial Narrow" w:hAnsi="Arial Narrow"/>
          <w:b/>
          <w:sz w:val="24"/>
          <w:szCs w:val="24"/>
        </w:rPr>
        <w:t>0 по мск.времени.</w:t>
      </w:r>
    </w:p>
    <w:p w14:paraId="7743D241" w14:textId="5AA99959" w:rsidR="00BA2CA1" w:rsidRDefault="00BA2CA1" w:rsidP="00405A57">
      <w:pPr>
        <w:pStyle w:val="1"/>
        <w:shd w:val="clear" w:color="auto" w:fill="FFFFFF"/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</w:p>
    <w:p w14:paraId="1DCAC88C" w14:textId="3EFEED2B" w:rsidR="008D0B0C" w:rsidRDefault="001508D7" w:rsidP="00405A57">
      <w:pPr>
        <w:pStyle w:val="1"/>
        <w:shd w:val="clear" w:color="auto" w:fill="FFFFFF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DD3268">
        <w:rPr>
          <w:rFonts w:ascii="Arial Narrow" w:hAnsi="Arial Narrow"/>
          <w:b/>
          <w:sz w:val="24"/>
          <w:szCs w:val="24"/>
        </w:rPr>
        <w:t>Присутствовали</w:t>
      </w:r>
      <w:r w:rsidR="00D8441E">
        <w:rPr>
          <w:rFonts w:ascii="Arial Narrow" w:hAnsi="Arial Narrow"/>
          <w:b/>
          <w:sz w:val="24"/>
          <w:szCs w:val="24"/>
        </w:rPr>
        <w:t>:</w:t>
      </w:r>
    </w:p>
    <w:p w14:paraId="518D39FC" w14:textId="5C12A44E" w:rsidR="001765D4" w:rsidRDefault="00D8441E" w:rsidP="009453E8">
      <w:pPr>
        <w:pStyle w:val="1"/>
        <w:shd w:val="clear" w:color="auto" w:fill="FFFFFF"/>
        <w:spacing w:line="345" w:lineRule="atLeast"/>
        <w:rPr>
          <w:rFonts w:ascii="Arial Narrow" w:hAnsi="Arial Narrow"/>
          <w:color w:val="000000" w:themeColor="text1"/>
          <w:sz w:val="24"/>
          <w:szCs w:val="24"/>
        </w:rPr>
      </w:pPr>
      <w:r w:rsidRPr="00757F99">
        <w:rPr>
          <w:rFonts w:ascii="Arial Narrow" w:hAnsi="Arial Narrow"/>
          <w:b/>
          <w:color w:val="000000" w:themeColor="text1"/>
          <w:sz w:val="24"/>
          <w:szCs w:val="24"/>
        </w:rPr>
        <w:t xml:space="preserve">Президент МОО </w:t>
      </w:r>
      <w:r w:rsidR="0084360D">
        <w:rPr>
          <w:rFonts w:ascii="Arial Narrow" w:hAnsi="Arial Narrow"/>
          <w:b/>
          <w:color w:val="000000" w:themeColor="text1"/>
          <w:sz w:val="24"/>
          <w:szCs w:val="24"/>
        </w:rPr>
        <w:t>ЕАРПП</w:t>
      </w:r>
      <w:r w:rsidRPr="00757F99">
        <w:rPr>
          <w:rFonts w:ascii="Arial Narrow" w:hAnsi="Arial Narrow"/>
          <w:b/>
          <w:color w:val="000000" w:themeColor="text1"/>
          <w:sz w:val="24"/>
          <w:szCs w:val="24"/>
        </w:rPr>
        <w:t xml:space="preserve">: </w:t>
      </w:r>
      <w:r w:rsidRPr="00757F99">
        <w:rPr>
          <w:rFonts w:ascii="Arial Narrow" w:hAnsi="Arial Narrow"/>
          <w:color w:val="000000" w:themeColor="text1"/>
          <w:sz w:val="24"/>
          <w:szCs w:val="24"/>
        </w:rPr>
        <w:t>Т.В. Мизинова, г. Москва.</w:t>
      </w:r>
      <w:r w:rsidRPr="00757F99">
        <w:rPr>
          <w:rFonts w:ascii="Arial Narrow" w:hAnsi="Arial Narrow"/>
          <w:color w:val="000000" w:themeColor="text1"/>
          <w:sz w:val="24"/>
          <w:szCs w:val="24"/>
        </w:rPr>
        <w:br/>
      </w:r>
      <w:r w:rsidRPr="00757F99">
        <w:rPr>
          <w:rFonts w:ascii="Arial Narrow" w:hAnsi="Arial Narrow"/>
          <w:b/>
          <w:color w:val="000000" w:themeColor="text1"/>
          <w:sz w:val="24"/>
          <w:szCs w:val="24"/>
        </w:rPr>
        <w:t>Члены Правления:</w:t>
      </w:r>
      <w:r w:rsidRPr="00757F99">
        <w:rPr>
          <w:rFonts w:ascii="Arial Narrow" w:hAnsi="Arial Narrow"/>
          <w:b/>
          <w:color w:val="000000" w:themeColor="text1"/>
          <w:sz w:val="24"/>
          <w:szCs w:val="24"/>
        </w:rPr>
        <w:br/>
      </w:r>
      <w:r w:rsidR="0074009E" w:rsidRPr="002037FD">
        <w:rPr>
          <w:rFonts w:ascii="Arial Narrow" w:hAnsi="Arial Narrow"/>
          <w:color w:val="000000" w:themeColor="text1"/>
          <w:sz w:val="24"/>
          <w:szCs w:val="24"/>
        </w:rPr>
        <w:t xml:space="preserve">А.А Тимошкина, </w:t>
      </w:r>
      <w:r w:rsidR="002C0A9B" w:rsidRPr="002037FD">
        <w:rPr>
          <w:rFonts w:ascii="Arial Narrow" w:hAnsi="Arial Narrow"/>
          <w:color w:val="000000" w:themeColor="text1"/>
          <w:sz w:val="24"/>
          <w:szCs w:val="24"/>
        </w:rPr>
        <w:t>Т.О. Тишкова,</w:t>
      </w:r>
      <w:r w:rsidR="00122DE3" w:rsidRPr="002037FD">
        <w:rPr>
          <w:rFonts w:ascii="Arial Narrow" w:hAnsi="Arial Narrow"/>
          <w:color w:val="000000" w:themeColor="text1"/>
          <w:sz w:val="24"/>
          <w:szCs w:val="24"/>
        </w:rPr>
        <w:t xml:space="preserve"> Е.П. Савичева,</w:t>
      </w:r>
      <w:r w:rsidR="001765D4" w:rsidRPr="002037FD">
        <w:rPr>
          <w:rFonts w:ascii="Arial Narrow" w:hAnsi="Arial Narrow"/>
          <w:color w:val="000000" w:themeColor="text1"/>
          <w:sz w:val="24"/>
          <w:szCs w:val="24"/>
        </w:rPr>
        <w:t xml:space="preserve"> Н.В. Красильникова,</w:t>
      </w:r>
      <w:r w:rsidR="00122DE3" w:rsidRPr="002037FD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2037FD" w:rsidRPr="002037FD">
        <w:rPr>
          <w:rFonts w:ascii="Arial Narrow" w:hAnsi="Arial Narrow"/>
          <w:color w:val="000000" w:themeColor="text1"/>
          <w:sz w:val="24"/>
          <w:szCs w:val="24"/>
        </w:rPr>
        <w:t xml:space="preserve">Башкевич Е.В., </w:t>
      </w:r>
      <w:r w:rsidR="0073753C" w:rsidRPr="002037FD">
        <w:rPr>
          <w:rFonts w:ascii="Arial Narrow" w:hAnsi="Arial Narrow"/>
          <w:color w:val="000000" w:themeColor="text1"/>
          <w:sz w:val="24"/>
          <w:szCs w:val="24"/>
        </w:rPr>
        <w:t>П. О. Черкас,</w:t>
      </w:r>
      <w:r w:rsidR="002C0A9B" w:rsidRPr="002037FD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74009E" w:rsidRPr="002037FD">
        <w:rPr>
          <w:rFonts w:ascii="Arial Narrow" w:hAnsi="Arial Narrow"/>
          <w:color w:val="000000" w:themeColor="text1"/>
          <w:sz w:val="24"/>
          <w:szCs w:val="24"/>
        </w:rPr>
        <w:t>г. Москва;</w:t>
      </w:r>
      <w:r w:rsidR="0073753C" w:rsidRPr="002037FD">
        <w:rPr>
          <w:rFonts w:ascii="Arial Narrow" w:hAnsi="Arial Narrow"/>
          <w:color w:val="000000" w:themeColor="text1"/>
          <w:sz w:val="24"/>
          <w:szCs w:val="24"/>
        </w:rPr>
        <w:br/>
        <w:t>Я.О. Фёдоров</w:t>
      </w:r>
      <w:r w:rsidR="005E3F64" w:rsidRPr="002037FD">
        <w:rPr>
          <w:rFonts w:ascii="Arial Narrow" w:hAnsi="Arial Narrow"/>
          <w:color w:val="000000" w:themeColor="text1"/>
          <w:sz w:val="24"/>
          <w:szCs w:val="24"/>
        </w:rPr>
        <w:t>,</w:t>
      </w:r>
      <w:r w:rsidR="001765D4" w:rsidRPr="002037FD">
        <w:rPr>
          <w:rFonts w:ascii="Arial Narrow" w:hAnsi="Arial Narrow"/>
          <w:color w:val="000000" w:themeColor="text1"/>
          <w:sz w:val="24"/>
          <w:szCs w:val="24"/>
        </w:rPr>
        <w:t xml:space="preserve"> Е.Н. Белов</w:t>
      </w:r>
      <w:r w:rsidR="002037FD" w:rsidRPr="002037FD">
        <w:rPr>
          <w:rFonts w:ascii="Arial Narrow" w:hAnsi="Arial Narrow"/>
          <w:color w:val="000000" w:themeColor="text1"/>
          <w:sz w:val="24"/>
          <w:szCs w:val="24"/>
        </w:rPr>
        <w:t>, Е.С. Афанасьева</w:t>
      </w:r>
      <w:r w:rsidR="005E3F64" w:rsidRPr="002037FD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73753C" w:rsidRPr="002037FD">
        <w:rPr>
          <w:rFonts w:ascii="Arial Narrow" w:hAnsi="Arial Narrow"/>
          <w:color w:val="000000" w:themeColor="text1"/>
          <w:sz w:val="24"/>
          <w:szCs w:val="24"/>
        </w:rPr>
        <w:t>г. Санкт- Петербург;</w:t>
      </w:r>
      <w:r w:rsidRPr="002037FD">
        <w:rPr>
          <w:rFonts w:ascii="Arial Narrow" w:hAnsi="Arial Narrow"/>
          <w:color w:val="000000" w:themeColor="text1"/>
          <w:sz w:val="24"/>
          <w:szCs w:val="24"/>
        </w:rPr>
        <w:br/>
      </w:r>
      <w:r w:rsidR="00122DE3" w:rsidRPr="002037FD">
        <w:rPr>
          <w:rFonts w:ascii="Arial Narrow" w:hAnsi="Arial Narrow"/>
          <w:color w:val="000000" w:themeColor="text1"/>
          <w:sz w:val="24"/>
          <w:szCs w:val="24"/>
        </w:rPr>
        <w:t>Е.Г. Фарафонова,</w:t>
      </w:r>
      <w:r w:rsidRPr="002037FD">
        <w:rPr>
          <w:rFonts w:ascii="Arial Narrow" w:hAnsi="Arial Narrow"/>
          <w:color w:val="000000" w:themeColor="text1"/>
          <w:sz w:val="24"/>
          <w:szCs w:val="24"/>
        </w:rPr>
        <w:t xml:space="preserve"> Я.И. Коряков,</w:t>
      </w:r>
      <w:r w:rsidR="0073753C" w:rsidRPr="002037FD">
        <w:rPr>
          <w:rFonts w:ascii="Arial Narrow" w:hAnsi="Arial Narrow"/>
          <w:color w:val="000000" w:themeColor="text1"/>
          <w:sz w:val="24"/>
          <w:szCs w:val="24"/>
        </w:rPr>
        <w:t xml:space="preserve"> В.В. Шустова</w:t>
      </w:r>
      <w:r w:rsidRPr="002037FD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74009E" w:rsidRPr="002037FD">
        <w:rPr>
          <w:rFonts w:ascii="Arial Narrow" w:eastAsia="Times New Roman" w:hAnsi="Arial Narrow"/>
          <w:color w:val="000000" w:themeColor="text1"/>
          <w:sz w:val="24"/>
          <w:szCs w:val="24"/>
          <w:shd w:val="clear" w:color="auto" w:fill="FFFFFF"/>
        </w:rPr>
        <w:t>(</w:t>
      </w:r>
      <w:r w:rsidRPr="002037FD">
        <w:rPr>
          <w:rFonts w:ascii="Arial Narrow" w:hAnsi="Arial Narrow"/>
          <w:color w:val="000000" w:themeColor="text1"/>
          <w:sz w:val="24"/>
          <w:szCs w:val="24"/>
        </w:rPr>
        <w:t>г.</w:t>
      </w:r>
      <w:r w:rsidR="00A844D4" w:rsidRPr="002037FD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2037FD">
        <w:rPr>
          <w:rFonts w:ascii="Arial Narrow" w:hAnsi="Arial Narrow"/>
          <w:color w:val="000000" w:themeColor="text1"/>
          <w:sz w:val="24"/>
          <w:szCs w:val="24"/>
        </w:rPr>
        <w:t>Екатеринбург</w:t>
      </w:r>
      <w:r w:rsidR="0074009E" w:rsidRPr="002037FD">
        <w:rPr>
          <w:rFonts w:ascii="Arial Narrow" w:hAnsi="Arial Narrow"/>
          <w:color w:val="000000" w:themeColor="text1"/>
          <w:sz w:val="24"/>
          <w:szCs w:val="24"/>
        </w:rPr>
        <w:t>);</w:t>
      </w:r>
      <w:r w:rsidRPr="002037FD">
        <w:rPr>
          <w:rFonts w:ascii="Arial Narrow" w:hAnsi="Arial Narrow"/>
          <w:color w:val="000000" w:themeColor="text1"/>
          <w:sz w:val="24"/>
          <w:szCs w:val="24"/>
        </w:rPr>
        <w:br/>
        <w:t xml:space="preserve">С.А. Конищев, </w:t>
      </w:r>
      <w:r w:rsidR="00720391" w:rsidRPr="002037FD">
        <w:rPr>
          <w:rFonts w:ascii="Arial Narrow" w:hAnsi="Arial Narrow"/>
          <w:color w:val="000000" w:themeColor="text1"/>
          <w:sz w:val="24"/>
          <w:szCs w:val="24"/>
        </w:rPr>
        <w:t xml:space="preserve">(председатель РО Новосибирск) </w:t>
      </w:r>
      <w:r w:rsidRPr="002037FD">
        <w:rPr>
          <w:rFonts w:ascii="Arial Narrow" w:hAnsi="Arial Narrow"/>
          <w:color w:val="000000" w:themeColor="text1"/>
          <w:sz w:val="24"/>
          <w:szCs w:val="24"/>
        </w:rPr>
        <w:t xml:space="preserve">г. Новосибирск; </w:t>
      </w:r>
      <w:r w:rsidR="00757F99" w:rsidRPr="002037FD">
        <w:rPr>
          <w:rFonts w:ascii="Arial Narrow" w:hAnsi="Arial Narrow"/>
          <w:color w:val="000000" w:themeColor="text1"/>
          <w:sz w:val="24"/>
          <w:szCs w:val="24"/>
        </w:rPr>
        <w:br/>
      </w:r>
      <w:r w:rsidRPr="002037FD">
        <w:rPr>
          <w:rFonts w:ascii="Arial Narrow" w:hAnsi="Arial Narrow"/>
          <w:color w:val="000000" w:themeColor="text1"/>
          <w:sz w:val="24"/>
          <w:szCs w:val="24"/>
        </w:rPr>
        <w:t>С.А. Аулкина (предсе</w:t>
      </w:r>
      <w:r w:rsidR="00720391" w:rsidRPr="002037FD">
        <w:rPr>
          <w:rFonts w:ascii="Arial Narrow" w:hAnsi="Arial Narrow"/>
          <w:color w:val="000000" w:themeColor="text1"/>
          <w:sz w:val="24"/>
          <w:szCs w:val="24"/>
        </w:rPr>
        <w:t>датель РО Самара)</w:t>
      </w:r>
      <w:r w:rsidR="00F52379" w:rsidRPr="002037FD">
        <w:rPr>
          <w:rFonts w:ascii="Arial Narrow" w:hAnsi="Arial Narrow"/>
          <w:color w:val="000000" w:themeColor="text1"/>
          <w:sz w:val="24"/>
          <w:szCs w:val="24"/>
        </w:rPr>
        <w:t>, Г.В. Гридаева</w:t>
      </w:r>
      <w:r w:rsidR="005E3F64" w:rsidRPr="002037FD">
        <w:rPr>
          <w:rFonts w:ascii="Arial Narrow" w:hAnsi="Arial Narrow"/>
          <w:color w:val="000000" w:themeColor="text1"/>
          <w:sz w:val="24"/>
          <w:szCs w:val="24"/>
        </w:rPr>
        <w:t xml:space="preserve"> г. Самара; </w:t>
      </w:r>
      <w:r w:rsidRPr="002037FD">
        <w:rPr>
          <w:rFonts w:ascii="Arial Narrow" w:hAnsi="Arial Narrow"/>
          <w:color w:val="000000" w:themeColor="text1"/>
          <w:sz w:val="24"/>
          <w:szCs w:val="24"/>
        </w:rPr>
        <w:br/>
      </w:r>
      <w:r w:rsidR="0073753C" w:rsidRPr="002037FD">
        <w:rPr>
          <w:rFonts w:ascii="Arial Narrow" w:hAnsi="Arial Narrow"/>
          <w:color w:val="000000" w:themeColor="text1"/>
          <w:sz w:val="24"/>
          <w:szCs w:val="24"/>
        </w:rPr>
        <w:t>Ю.С. Метельская,</w:t>
      </w:r>
      <w:r w:rsidRPr="002037FD">
        <w:rPr>
          <w:rFonts w:ascii="Arial Narrow" w:hAnsi="Arial Narrow"/>
          <w:color w:val="000000" w:themeColor="text1"/>
          <w:sz w:val="24"/>
          <w:szCs w:val="24"/>
        </w:rPr>
        <w:t xml:space="preserve"> г. Ярославль</w:t>
      </w:r>
      <w:r w:rsidR="00757F99" w:rsidRPr="002037FD">
        <w:rPr>
          <w:rFonts w:ascii="Arial Narrow" w:hAnsi="Arial Narrow"/>
          <w:color w:val="000000" w:themeColor="text1"/>
          <w:sz w:val="24"/>
          <w:szCs w:val="24"/>
        </w:rPr>
        <w:t>;</w:t>
      </w:r>
      <w:r w:rsidR="001765D4" w:rsidRPr="002037FD">
        <w:rPr>
          <w:rFonts w:ascii="Arial Narrow" w:hAnsi="Arial Narrow"/>
          <w:color w:val="000000" w:themeColor="text1"/>
          <w:sz w:val="24"/>
          <w:szCs w:val="24"/>
        </w:rPr>
        <w:br/>
        <w:t>В.Ю. Селищев, г. Челябинск;</w:t>
      </w:r>
      <w:r w:rsidR="00757F99" w:rsidRPr="002037FD">
        <w:rPr>
          <w:rFonts w:ascii="Arial Narrow" w:hAnsi="Arial Narrow"/>
          <w:color w:val="000000" w:themeColor="text1"/>
          <w:sz w:val="24"/>
          <w:szCs w:val="24"/>
        </w:rPr>
        <w:br/>
      </w:r>
      <w:r w:rsidR="002037FD" w:rsidRPr="002037FD">
        <w:rPr>
          <w:rFonts w:ascii="Arial Narrow" w:hAnsi="Arial Narrow"/>
          <w:color w:val="000000" w:themeColor="text1"/>
          <w:sz w:val="24"/>
          <w:szCs w:val="24"/>
        </w:rPr>
        <w:t xml:space="preserve">С.Г.Федорова </w:t>
      </w:r>
      <w:r w:rsidR="0073753C" w:rsidRPr="002037FD">
        <w:rPr>
          <w:rFonts w:ascii="Arial Narrow" w:hAnsi="Arial Narrow"/>
          <w:color w:val="000000" w:themeColor="text1"/>
          <w:sz w:val="24"/>
          <w:szCs w:val="24"/>
        </w:rPr>
        <w:t>г. Вологда</w:t>
      </w:r>
      <w:r w:rsidRPr="002037FD">
        <w:rPr>
          <w:rFonts w:ascii="Arial Narrow" w:hAnsi="Arial Narrow"/>
          <w:color w:val="000000" w:themeColor="text1"/>
          <w:sz w:val="24"/>
          <w:szCs w:val="24"/>
        </w:rPr>
        <w:t>;</w:t>
      </w:r>
      <w:r w:rsidR="0028287C" w:rsidRPr="002037FD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7A70FB" w:rsidRPr="002037FD">
        <w:rPr>
          <w:rFonts w:ascii="Arial Narrow" w:hAnsi="Arial Narrow"/>
          <w:color w:val="000000" w:themeColor="text1"/>
          <w:sz w:val="24"/>
          <w:szCs w:val="24"/>
        </w:rPr>
        <w:br/>
      </w:r>
      <w:r w:rsidR="00432961" w:rsidRPr="002037FD">
        <w:rPr>
          <w:rFonts w:ascii="Arial Narrow" w:hAnsi="Arial Narrow"/>
          <w:color w:val="000000" w:themeColor="text1"/>
          <w:sz w:val="24"/>
          <w:szCs w:val="24"/>
        </w:rPr>
        <w:t xml:space="preserve">Ю.М.Хакимова, </w:t>
      </w:r>
      <w:r w:rsidR="002037FD" w:rsidRPr="002037FD">
        <w:rPr>
          <w:rFonts w:ascii="Arial Narrow" w:hAnsi="Arial Narrow"/>
          <w:color w:val="000000" w:themeColor="text1"/>
          <w:sz w:val="24"/>
          <w:szCs w:val="24"/>
        </w:rPr>
        <w:t>Фостиропуло Х.Г.</w:t>
      </w:r>
      <w:r w:rsidR="00432961" w:rsidRPr="002037FD">
        <w:rPr>
          <w:rFonts w:ascii="Arial Narrow" w:hAnsi="Arial Narrow"/>
          <w:color w:val="000000" w:themeColor="text1"/>
          <w:sz w:val="24"/>
          <w:szCs w:val="24"/>
        </w:rPr>
        <w:t xml:space="preserve"> г. Уфа</w:t>
      </w:r>
      <w:r w:rsidR="0074009E" w:rsidRPr="002037FD">
        <w:rPr>
          <w:rFonts w:ascii="Arial Narrow" w:hAnsi="Arial Narrow"/>
          <w:color w:val="000000" w:themeColor="text1"/>
          <w:sz w:val="24"/>
          <w:szCs w:val="24"/>
        </w:rPr>
        <w:t>;</w:t>
      </w:r>
      <w:r w:rsidRPr="002037FD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F52379" w:rsidRPr="002037FD">
        <w:rPr>
          <w:rFonts w:ascii="Arial Narrow" w:hAnsi="Arial Narrow"/>
          <w:color w:val="000000" w:themeColor="text1"/>
          <w:sz w:val="24"/>
          <w:szCs w:val="24"/>
        </w:rPr>
        <w:br/>
        <w:t>В.В. Колесникова (Председатель РО Апатиты),  г. Апатиты;</w:t>
      </w:r>
      <w:r w:rsidR="0004773B" w:rsidRPr="002037FD">
        <w:rPr>
          <w:rFonts w:ascii="Arial Narrow" w:hAnsi="Arial Narrow"/>
          <w:color w:val="000000" w:themeColor="text1"/>
          <w:sz w:val="24"/>
          <w:szCs w:val="24"/>
        </w:rPr>
        <w:br/>
        <w:t>Е.Л. Умная (Председатель РО Пенза),  г. Пенза;</w:t>
      </w:r>
      <w:r w:rsidRPr="002037FD">
        <w:rPr>
          <w:rFonts w:ascii="Arial Narrow" w:hAnsi="Arial Narrow"/>
          <w:color w:val="000000" w:themeColor="text1"/>
          <w:sz w:val="24"/>
          <w:szCs w:val="24"/>
        </w:rPr>
        <w:br/>
      </w:r>
      <w:r w:rsidR="001765D4" w:rsidRPr="002037FD">
        <w:rPr>
          <w:rFonts w:ascii="Arial Narrow" w:hAnsi="Arial Narrow"/>
          <w:color w:val="000000" w:themeColor="text1"/>
          <w:sz w:val="24"/>
          <w:szCs w:val="24"/>
        </w:rPr>
        <w:t xml:space="preserve">Е.В. Васильева (Председатель РО Хабаровск), </w:t>
      </w:r>
      <w:r w:rsidR="00122DE3" w:rsidRPr="002037FD">
        <w:rPr>
          <w:rFonts w:ascii="Arial Narrow" w:hAnsi="Arial Narrow"/>
          <w:color w:val="000000" w:themeColor="text1"/>
          <w:sz w:val="24"/>
          <w:szCs w:val="24"/>
        </w:rPr>
        <w:t>г. Хабаровск;</w:t>
      </w:r>
      <w:r w:rsidR="001765D4" w:rsidRPr="002037FD">
        <w:rPr>
          <w:rFonts w:ascii="Arial Narrow" w:hAnsi="Arial Narrow"/>
          <w:color w:val="000000" w:themeColor="text1"/>
          <w:sz w:val="24"/>
          <w:szCs w:val="24"/>
        </w:rPr>
        <w:br/>
        <w:t>В.В. Михайлова, г.Псков;</w:t>
      </w:r>
      <w:r w:rsidR="001765D4" w:rsidRPr="002037FD">
        <w:rPr>
          <w:rFonts w:ascii="Arial Narrow" w:hAnsi="Arial Narrow"/>
          <w:color w:val="000000" w:themeColor="text1"/>
          <w:sz w:val="24"/>
          <w:szCs w:val="24"/>
        </w:rPr>
        <w:br/>
        <w:t>М.М. Маслов, г.Ростов-на-Дону;</w:t>
      </w:r>
    </w:p>
    <w:p w14:paraId="0E16D570" w14:textId="22CB824A" w:rsidR="001508D7" w:rsidRPr="00F33033" w:rsidRDefault="00285D68" w:rsidP="00405A5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 Narrow" w:hAnsi="Arial Narrow" w:cs="Arial"/>
          <w:color w:val="222222"/>
        </w:rPr>
      </w:pPr>
      <w:r w:rsidRPr="00F33033">
        <w:rPr>
          <w:rStyle w:val="a4"/>
          <w:rFonts w:ascii="Arial Narrow" w:hAnsi="Arial Narrow" w:cs="Arial"/>
          <w:color w:val="222222"/>
        </w:rPr>
        <w:t xml:space="preserve">Повестка </w:t>
      </w:r>
      <w:r w:rsidR="00D8441E">
        <w:rPr>
          <w:rStyle w:val="a4"/>
          <w:rFonts w:ascii="Arial Narrow" w:hAnsi="Arial Narrow" w:cs="Arial"/>
          <w:color w:val="222222"/>
        </w:rPr>
        <w:t>заседания Правления</w:t>
      </w:r>
      <w:r w:rsidR="00F33033" w:rsidRPr="00F33033">
        <w:rPr>
          <w:rStyle w:val="a4"/>
          <w:rFonts w:ascii="Arial Narrow" w:hAnsi="Arial Narrow" w:cs="Arial"/>
          <w:color w:val="222222"/>
        </w:rPr>
        <w:t>.</w:t>
      </w:r>
      <w:r w:rsidR="001508D7" w:rsidRPr="00F33033">
        <w:rPr>
          <w:rStyle w:val="a4"/>
          <w:rFonts w:ascii="Arial Narrow" w:hAnsi="Arial Narrow" w:cs="Arial"/>
          <w:color w:val="222222"/>
        </w:rPr>
        <w:t xml:space="preserve"> </w:t>
      </w:r>
    </w:p>
    <w:p w14:paraId="7CA8A648" w14:textId="637782DF" w:rsidR="000A7374" w:rsidRPr="000A7374" w:rsidRDefault="000A7374" w:rsidP="000A7374">
      <w:pPr>
        <w:pStyle w:val="a3"/>
        <w:numPr>
          <w:ilvl w:val="0"/>
          <w:numId w:val="19"/>
        </w:numPr>
        <w:rPr>
          <w:rFonts w:ascii="Arial Narrow" w:hAnsi="Arial Narrow" w:cs="Arial"/>
          <w:bCs/>
          <w:color w:val="222222"/>
        </w:rPr>
      </w:pPr>
      <w:r w:rsidRPr="000A7374">
        <w:rPr>
          <w:rFonts w:ascii="Arial Narrow" w:hAnsi="Arial Narrow" w:cs="Arial"/>
          <w:bCs/>
          <w:color w:val="222222"/>
        </w:rPr>
        <w:t>Первые итоги голосования в Президенты и Правления ЕАРПП. Обсуждение итогов перевыборов в Региональных отделениях и представление новых Председателей РО.</w:t>
      </w:r>
    </w:p>
    <w:p w14:paraId="6D000A58" w14:textId="7C6C08DE" w:rsidR="000A7374" w:rsidRPr="000A7374" w:rsidRDefault="000A7374" w:rsidP="000A7374">
      <w:pPr>
        <w:pStyle w:val="a3"/>
        <w:numPr>
          <w:ilvl w:val="0"/>
          <w:numId w:val="19"/>
        </w:numPr>
        <w:rPr>
          <w:rFonts w:ascii="Arial Narrow" w:hAnsi="Arial Narrow" w:cs="Arial"/>
          <w:bCs/>
          <w:color w:val="222222"/>
        </w:rPr>
      </w:pPr>
      <w:r w:rsidRPr="000A7374">
        <w:rPr>
          <w:rFonts w:ascii="Arial Narrow" w:hAnsi="Arial Narrow" w:cs="Arial"/>
          <w:bCs/>
          <w:color w:val="222222"/>
        </w:rPr>
        <w:t xml:space="preserve">Ситуация с РО — СПБ </w:t>
      </w:r>
    </w:p>
    <w:p w14:paraId="3599CB47" w14:textId="411C97FB" w:rsidR="000A7374" w:rsidRPr="000A7374" w:rsidRDefault="000A7374" w:rsidP="000A7374">
      <w:pPr>
        <w:pStyle w:val="a3"/>
        <w:numPr>
          <w:ilvl w:val="0"/>
          <w:numId w:val="19"/>
        </w:numPr>
        <w:rPr>
          <w:rFonts w:ascii="Arial Narrow" w:hAnsi="Arial Narrow" w:cs="Arial"/>
          <w:bCs/>
          <w:color w:val="222222"/>
        </w:rPr>
      </w:pPr>
      <w:r w:rsidRPr="000A7374">
        <w:rPr>
          <w:rFonts w:ascii="Arial Narrow" w:hAnsi="Arial Narrow" w:cs="Arial"/>
          <w:bCs/>
          <w:color w:val="222222"/>
        </w:rPr>
        <w:t xml:space="preserve">Утверждение повестки Общего Отчётно-перевыборного собрания (конференции) ЕАРПП </w:t>
      </w:r>
    </w:p>
    <w:p w14:paraId="1987D011" w14:textId="513DF1A7" w:rsidR="00BF713D" w:rsidRPr="00BF713D" w:rsidRDefault="00BF713D" w:rsidP="000A7374">
      <w:pPr>
        <w:pStyle w:val="a3"/>
        <w:numPr>
          <w:ilvl w:val="0"/>
          <w:numId w:val="19"/>
        </w:numPr>
        <w:spacing w:before="0" w:beforeAutospacing="0" w:after="0" w:afterAutospacing="0"/>
        <w:rPr>
          <w:rFonts w:ascii="Arial Narrow" w:hAnsi="Arial Narrow" w:cs="Arial"/>
          <w:bCs/>
          <w:color w:val="FF0000"/>
        </w:rPr>
      </w:pPr>
      <w:bookmarkStart w:id="0" w:name="_GoBack"/>
      <w:r w:rsidRPr="00BF713D">
        <w:rPr>
          <w:rFonts w:ascii="Arial Narrow" w:hAnsi="Arial Narrow" w:cs="Arial"/>
          <w:bCs/>
          <w:color w:val="FF0000"/>
        </w:rPr>
        <w:t>Утверждение размера членского взноса (вступительного и ежегодного) на 2021 год</w:t>
      </w:r>
    </w:p>
    <w:bookmarkEnd w:id="0"/>
    <w:p w14:paraId="6DEFB50C" w14:textId="3839B955" w:rsidR="000D3EE9" w:rsidRDefault="000A7374" w:rsidP="000A7374">
      <w:pPr>
        <w:pStyle w:val="a3"/>
        <w:numPr>
          <w:ilvl w:val="0"/>
          <w:numId w:val="19"/>
        </w:numPr>
        <w:spacing w:before="0" w:beforeAutospacing="0" w:after="0" w:afterAutospacing="0"/>
        <w:rPr>
          <w:rFonts w:ascii="Arial Narrow" w:hAnsi="Arial Narrow" w:cs="Arial"/>
          <w:bCs/>
          <w:color w:val="222222"/>
        </w:rPr>
      </w:pPr>
      <w:r w:rsidRPr="000A7374">
        <w:rPr>
          <w:rFonts w:ascii="Arial Narrow" w:hAnsi="Arial Narrow" w:cs="Arial"/>
          <w:bCs/>
          <w:color w:val="222222"/>
        </w:rPr>
        <w:t>Разное.</w:t>
      </w:r>
    </w:p>
    <w:p w14:paraId="29740A52" w14:textId="77777777" w:rsidR="000A7374" w:rsidRPr="000D3EE9" w:rsidRDefault="000A7374" w:rsidP="000A7374">
      <w:pPr>
        <w:pStyle w:val="a3"/>
        <w:spacing w:before="0" w:beforeAutospacing="0" w:after="0" w:afterAutospacing="0"/>
        <w:ind w:left="1353"/>
        <w:rPr>
          <w:rFonts w:ascii="Arial Narrow" w:hAnsi="Arial Narrow" w:cs="Arial"/>
          <w:bCs/>
          <w:color w:val="222222"/>
        </w:rPr>
      </w:pPr>
    </w:p>
    <w:p w14:paraId="675B383F" w14:textId="5B0A171D" w:rsidR="00B17DC6" w:rsidRPr="00FE33EF" w:rsidRDefault="000D3EE9" w:rsidP="000D3EE9">
      <w:pPr>
        <w:pStyle w:val="a3"/>
        <w:shd w:val="clear" w:color="auto" w:fill="FFFFFF"/>
        <w:spacing w:before="0" w:beforeAutospacing="0" w:after="0" w:afterAutospacing="0"/>
        <w:ind w:left="714"/>
        <w:rPr>
          <w:rFonts w:ascii="Arial Narrow" w:hAnsi="Arial Narrow" w:cs="Arial"/>
          <w:b/>
          <w:bCs/>
          <w:color w:val="222222"/>
        </w:rPr>
      </w:pPr>
      <w:r w:rsidRPr="000D3EE9">
        <w:rPr>
          <w:rFonts w:ascii="Arial Narrow" w:hAnsi="Arial Narrow" w:cs="Arial"/>
          <w:b/>
          <w:bCs/>
          <w:color w:val="222222"/>
        </w:rPr>
        <w:t xml:space="preserve"> </w:t>
      </w:r>
      <w:r w:rsidR="00325BCA" w:rsidRPr="00A52011">
        <w:rPr>
          <w:rFonts w:ascii="Arial Narrow" w:hAnsi="Arial Narrow" w:cs="Arial"/>
          <w:b/>
          <w:bCs/>
          <w:color w:val="222222"/>
        </w:rPr>
        <w:t>Утверждение повестки дня:</w:t>
      </w:r>
      <w:r w:rsidR="00325BCA" w:rsidRPr="00A52011">
        <w:rPr>
          <w:rFonts w:ascii="Arial Narrow" w:hAnsi="Arial Narrow" w:cs="Arial"/>
          <w:b/>
          <w:bCs/>
          <w:color w:val="222222"/>
        </w:rPr>
        <w:br/>
        <w:t xml:space="preserve">Голосовали: </w:t>
      </w:r>
      <w:r w:rsidR="00325BCA" w:rsidRPr="00405A57">
        <w:rPr>
          <w:rFonts w:ascii="Arial Narrow" w:hAnsi="Arial Narrow" w:cs="Arial"/>
          <w:bCs/>
          <w:color w:val="222222"/>
        </w:rPr>
        <w:t>«за» - единогласно;</w:t>
      </w:r>
      <w:r w:rsidR="00325BCA" w:rsidRPr="00405A57">
        <w:rPr>
          <w:rFonts w:ascii="Arial Narrow" w:hAnsi="Arial Narrow" w:cs="Arial"/>
          <w:bCs/>
          <w:color w:val="222222"/>
        </w:rPr>
        <w:br/>
        <w:t xml:space="preserve">                        «против» - нет;</w:t>
      </w:r>
      <w:r w:rsidR="00325BCA" w:rsidRPr="00405A57">
        <w:rPr>
          <w:rFonts w:ascii="Arial Narrow" w:hAnsi="Arial Narrow" w:cs="Arial"/>
          <w:bCs/>
          <w:color w:val="222222"/>
        </w:rPr>
        <w:br/>
        <w:t xml:space="preserve">                        «воздержался»  - нет</w:t>
      </w:r>
      <w:r w:rsidR="00325BCA" w:rsidRPr="00405A57">
        <w:rPr>
          <w:rFonts w:ascii="Arial Narrow" w:hAnsi="Arial Narrow" w:cs="Arial"/>
          <w:bCs/>
          <w:color w:val="222222"/>
        </w:rPr>
        <w:br/>
      </w:r>
      <w:r w:rsidR="001E1285">
        <w:rPr>
          <w:rFonts w:ascii="Arial Narrow" w:hAnsi="Arial Narrow" w:cs="Arial"/>
          <w:b/>
          <w:bCs/>
          <w:color w:val="222222"/>
        </w:rPr>
        <w:t>Повестка заседания</w:t>
      </w:r>
      <w:r w:rsidR="00D8441E">
        <w:rPr>
          <w:rFonts w:ascii="Arial Narrow" w:hAnsi="Arial Narrow" w:cs="Arial"/>
          <w:b/>
          <w:bCs/>
          <w:color w:val="222222"/>
        </w:rPr>
        <w:t xml:space="preserve"> Правления</w:t>
      </w:r>
      <w:r w:rsidR="00BA2CA1" w:rsidRPr="00A52011">
        <w:rPr>
          <w:rFonts w:ascii="Arial Narrow" w:hAnsi="Arial Narrow" w:cs="Arial"/>
          <w:b/>
          <w:bCs/>
          <w:color w:val="222222"/>
        </w:rPr>
        <w:t xml:space="preserve"> МОО </w:t>
      </w:r>
      <w:r w:rsidR="002F1A6D">
        <w:rPr>
          <w:rFonts w:ascii="Arial Narrow" w:hAnsi="Arial Narrow" w:cs="Arial"/>
          <w:b/>
          <w:bCs/>
          <w:color w:val="222222"/>
        </w:rPr>
        <w:t>ЕАРПП</w:t>
      </w:r>
      <w:r w:rsidR="00325BCA" w:rsidRPr="00A52011">
        <w:rPr>
          <w:rFonts w:ascii="Arial Narrow" w:hAnsi="Arial Narrow" w:cs="Arial"/>
          <w:b/>
          <w:bCs/>
          <w:color w:val="222222"/>
        </w:rPr>
        <w:t xml:space="preserve"> принята.</w:t>
      </w:r>
      <w:r w:rsidR="00325BCA" w:rsidRPr="00A52011">
        <w:rPr>
          <w:rFonts w:ascii="Arial Narrow" w:hAnsi="Arial Narrow" w:cs="Arial"/>
          <w:b/>
          <w:bCs/>
          <w:color w:val="222222"/>
        </w:rPr>
        <w:br/>
      </w:r>
    </w:p>
    <w:p w14:paraId="5B743F3F" w14:textId="0C65E65C" w:rsidR="0047043C" w:rsidRPr="000A7374" w:rsidRDefault="00573A0C" w:rsidP="009B0DED">
      <w:pPr>
        <w:pStyle w:val="a3"/>
        <w:shd w:val="clear" w:color="auto" w:fill="FFFFFF"/>
        <w:spacing w:before="0" w:beforeAutospacing="0" w:after="0" w:afterAutospacing="0"/>
        <w:ind w:left="714"/>
        <w:rPr>
          <w:rStyle w:val="a4"/>
          <w:rFonts w:ascii="Arial Narrow" w:hAnsi="Arial Narrow" w:cs="Arial"/>
          <w:b w:val="0"/>
        </w:rPr>
      </w:pPr>
      <w:r>
        <w:rPr>
          <w:rFonts w:ascii="Arial Narrow" w:hAnsi="Arial Narrow" w:cs="Arial"/>
          <w:b/>
          <w:bCs/>
          <w:color w:val="222222"/>
        </w:rPr>
        <w:t xml:space="preserve">                            </w:t>
      </w:r>
      <w:r w:rsidR="00F33033" w:rsidRPr="00BA2CA1">
        <w:rPr>
          <w:rFonts w:ascii="Arial Narrow" w:hAnsi="Arial Narrow" w:cs="Arial"/>
          <w:b/>
          <w:bCs/>
          <w:color w:val="222222"/>
        </w:rPr>
        <w:t xml:space="preserve"> </w:t>
      </w:r>
      <w:r w:rsidR="000526C0" w:rsidRPr="0047043C">
        <w:rPr>
          <w:rStyle w:val="a4"/>
          <w:rFonts w:ascii="Arial Narrow" w:hAnsi="Arial Narrow" w:cs="Arial"/>
          <w:b w:val="0"/>
          <w:color w:val="222222"/>
        </w:rPr>
        <w:br/>
      </w:r>
      <w:r w:rsidR="0047043C">
        <w:rPr>
          <w:rStyle w:val="a4"/>
          <w:rFonts w:ascii="Arial Narrow" w:hAnsi="Arial Narrow" w:cs="Arial"/>
          <w:color w:val="222222"/>
        </w:rPr>
        <w:t xml:space="preserve">Слушали </w:t>
      </w:r>
      <w:r w:rsidR="000A7374">
        <w:rPr>
          <w:rStyle w:val="a4"/>
          <w:rFonts w:ascii="Arial Narrow" w:hAnsi="Arial Narrow" w:cs="Arial"/>
          <w:b w:val="0"/>
          <w:color w:val="000000" w:themeColor="text1"/>
        </w:rPr>
        <w:t>Мизинову Т.В.</w:t>
      </w:r>
    </w:p>
    <w:p w14:paraId="643823FD" w14:textId="146DD3F1" w:rsidR="008F60A5" w:rsidRDefault="008F60A5" w:rsidP="00310E73">
      <w:pPr>
        <w:pStyle w:val="a5"/>
        <w:numPr>
          <w:ilvl w:val="0"/>
          <w:numId w:val="18"/>
        </w:numPr>
        <w:rPr>
          <w:rFonts w:ascii="Arial Narrow" w:hAnsi="Arial Narrow" w:cs="Arial"/>
          <w:bCs/>
          <w:color w:val="000000" w:themeColor="text1"/>
          <w:u w:val="single"/>
        </w:rPr>
      </w:pPr>
      <w:r w:rsidRPr="008F60A5">
        <w:rPr>
          <w:rFonts w:ascii="Arial Narrow" w:hAnsi="Arial Narrow" w:cs="Arial"/>
          <w:bCs/>
          <w:color w:val="000000" w:themeColor="text1"/>
          <w:u w:val="single"/>
        </w:rPr>
        <w:t xml:space="preserve">По первому вопросу: </w:t>
      </w:r>
    </w:p>
    <w:p w14:paraId="546871BB" w14:textId="77777777" w:rsidR="008F60A5" w:rsidRPr="008F60A5" w:rsidRDefault="008F60A5" w:rsidP="008F60A5">
      <w:pPr>
        <w:pStyle w:val="a5"/>
        <w:ind w:left="1080"/>
        <w:rPr>
          <w:rFonts w:ascii="Arial Narrow" w:hAnsi="Arial Narrow" w:cs="Arial"/>
          <w:bCs/>
          <w:color w:val="000000" w:themeColor="text1"/>
          <w:u w:val="single"/>
        </w:rPr>
      </w:pPr>
    </w:p>
    <w:p w14:paraId="38DAA56C" w14:textId="77777777" w:rsidR="008F60A5" w:rsidRPr="008F60A5" w:rsidRDefault="008F60A5" w:rsidP="008F60A5">
      <w:pPr>
        <w:pStyle w:val="a5"/>
        <w:rPr>
          <w:rFonts w:ascii="Arial Narrow" w:hAnsi="Arial Narrow" w:cs="Arial"/>
          <w:bCs/>
          <w:i/>
          <w:color w:val="000000" w:themeColor="text1"/>
        </w:rPr>
      </w:pPr>
      <w:r w:rsidRPr="008F60A5">
        <w:rPr>
          <w:rFonts w:ascii="Arial Narrow" w:hAnsi="Arial Narrow" w:cs="Arial"/>
          <w:b/>
          <w:bCs/>
          <w:i/>
          <w:color w:val="000000" w:themeColor="text1"/>
        </w:rPr>
        <w:t>Решение</w:t>
      </w:r>
      <w:r w:rsidRPr="008F60A5">
        <w:rPr>
          <w:rFonts w:ascii="Arial Narrow" w:hAnsi="Arial Narrow" w:cs="Arial"/>
          <w:bCs/>
          <w:i/>
          <w:color w:val="000000" w:themeColor="text1"/>
        </w:rPr>
        <w:t xml:space="preserve">: </w:t>
      </w:r>
    </w:p>
    <w:p w14:paraId="3FCD9860" w14:textId="26DC0F06" w:rsidR="006A0D97" w:rsidRPr="00C27B5F" w:rsidRDefault="008F60A5" w:rsidP="000A7374">
      <w:pPr>
        <w:pStyle w:val="a5"/>
        <w:rPr>
          <w:rFonts w:ascii="Arial Narrow" w:hAnsi="Arial Narrow" w:cs="Arial"/>
          <w:bCs/>
          <w:color w:val="000000" w:themeColor="text1"/>
          <w:lang w:eastAsia="ru-RU"/>
        </w:rPr>
      </w:pPr>
      <w:r w:rsidRPr="008F60A5">
        <w:rPr>
          <w:rFonts w:ascii="Arial Narrow" w:hAnsi="Arial Narrow" w:cs="Arial"/>
          <w:bCs/>
          <w:i/>
          <w:color w:val="000000" w:themeColor="text1"/>
        </w:rPr>
        <w:t>-</w:t>
      </w:r>
      <w:r w:rsidR="00183240">
        <w:rPr>
          <w:rFonts w:ascii="Arial Narrow" w:hAnsi="Arial Narrow" w:cs="Arial"/>
          <w:bCs/>
          <w:i/>
          <w:color w:val="000000" w:themeColor="text1"/>
        </w:rPr>
        <w:t xml:space="preserve"> </w:t>
      </w:r>
      <w:r w:rsidR="00821ACD">
        <w:rPr>
          <w:rFonts w:ascii="Arial Narrow" w:hAnsi="Arial Narrow" w:cs="Arial"/>
          <w:bCs/>
          <w:color w:val="000000" w:themeColor="text1"/>
        </w:rPr>
        <w:t xml:space="preserve">В связи с </w:t>
      </w:r>
      <w:r w:rsidR="00C27B5F">
        <w:rPr>
          <w:rFonts w:ascii="Arial Narrow" w:hAnsi="Arial Narrow" w:cs="Arial"/>
          <w:bCs/>
          <w:color w:val="000000" w:themeColor="text1"/>
        </w:rPr>
        <w:t>тем, что</w:t>
      </w:r>
      <w:r w:rsidRPr="008F60A5">
        <w:rPr>
          <w:rFonts w:ascii="Arial Narrow" w:hAnsi="Arial Narrow" w:cs="Arial"/>
          <w:bCs/>
          <w:color w:val="000000" w:themeColor="text1"/>
        </w:rPr>
        <w:t xml:space="preserve"> </w:t>
      </w:r>
      <w:r w:rsidR="00C27B5F">
        <w:rPr>
          <w:rFonts w:ascii="Arial Narrow" w:hAnsi="Arial Narrow" w:cs="Arial"/>
          <w:bCs/>
          <w:color w:val="000000" w:themeColor="text1"/>
        </w:rPr>
        <w:t xml:space="preserve">из 340 членов организации на выборах проголосовало 289 человек, признать выборы состоявшимися </w:t>
      </w:r>
      <w:r w:rsidRPr="008F60A5">
        <w:rPr>
          <w:rFonts w:ascii="Arial Narrow" w:hAnsi="Arial Narrow" w:cs="Arial"/>
          <w:bCs/>
          <w:color w:val="000000" w:themeColor="text1"/>
        </w:rPr>
        <w:t xml:space="preserve">– </w:t>
      </w:r>
      <w:r w:rsidRPr="008F60A5">
        <w:rPr>
          <w:rFonts w:ascii="Arial Narrow" w:hAnsi="Arial Narrow" w:cs="Arial"/>
          <w:b/>
          <w:bCs/>
          <w:i/>
          <w:color w:val="000000" w:themeColor="text1"/>
        </w:rPr>
        <w:t>единогласно.</w:t>
      </w:r>
    </w:p>
    <w:p w14:paraId="33BCD8D4" w14:textId="77777777" w:rsidR="008F60A5" w:rsidRDefault="008F60A5" w:rsidP="008F60A5">
      <w:pPr>
        <w:pStyle w:val="a5"/>
        <w:rPr>
          <w:rFonts w:ascii="Arial Narrow" w:hAnsi="Arial Narrow" w:cs="Arial"/>
          <w:b/>
          <w:bCs/>
          <w:i/>
          <w:color w:val="000000" w:themeColor="text1"/>
          <w:lang w:eastAsia="ru-RU"/>
        </w:rPr>
      </w:pPr>
    </w:p>
    <w:p w14:paraId="0C115EC2" w14:textId="2E207009" w:rsidR="00B17DC6" w:rsidRPr="008F60A5" w:rsidRDefault="0047043C" w:rsidP="008F60A5">
      <w:pPr>
        <w:pStyle w:val="a5"/>
        <w:rPr>
          <w:rFonts w:ascii="Arial Narrow" w:hAnsi="Arial Narrow" w:cs="Arial"/>
          <w:b/>
          <w:bCs/>
          <w:i/>
          <w:color w:val="000000" w:themeColor="text1"/>
          <w:lang w:eastAsia="ru-RU"/>
        </w:rPr>
      </w:pPr>
      <w:r w:rsidRPr="008F60A5">
        <w:rPr>
          <w:rFonts w:ascii="Arial Narrow" w:hAnsi="Arial Narrow" w:cs="Arial"/>
          <w:bCs/>
          <w:color w:val="222222"/>
        </w:rPr>
        <w:br/>
      </w:r>
      <w:r w:rsidRPr="008F60A5">
        <w:rPr>
          <w:rFonts w:ascii="Arial Narrow" w:hAnsi="Arial Narrow" w:cs="Arial"/>
          <w:b/>
          <w:bCs/>
          <w:color w:val="222222"/>
        </w:rPr>
        <w:t>Решение принят</w:t>
      </w:r>
      <w:r w:rsidR="00A52011" w:rsidRPr="008F60A5">
        <w:rPr>
          <w:rFonts w:ascii="Arial Narrow" w:hAnsi="Arial Narrow" w:cs="Arial"/>
          <w:b/>
          <w:bCs/>
          <w:color w:val="222222"/>
        </w:rPr>
        <w:t>о</w:t>
      </w:r>
      <w:r w:rsidRPr="008F60A5">
        <w:rPr>
          <w:rFonts w:ascii="Arial Narrow" w:hAnsi="Arial Narrow" w:cs="Arial"/>
          <w:b/>
          <w:bCs/>
          <w:color w:val="222222"/>
        </w:rPr>
        <w:t>.</w:t>
      </w:r>
      <w:r w:rsidR="00A52011" w:rsidRPr="008F60A5">
        <w:rPr>
          <w:rFonts w:ascii="Arial Narrow" w:hAnsi="Arial Narrow" w:cs="Arial"/>
          <w:b/>
          <w:bCs/>
          <w:color w:val="222222"/>
        </w:rPr>
        <w:br/>
      </w:r>
    </w:p>
    <w:p w14:paraId="7B218E1D" w14:textId="21413798" w:rsidR="0047043C" w:rsidRPr="0047043C" w:rsidRDefault="0047043C" w:rsidP="00B17DC6">
      <w:pPr>
        <w:pStyle w:val="a3"/>
        <w:shd w:val="clear" w:color="auto" w:fill="FFFFFF"/>
        <w:spacing w:before="0" w:beforeAutospacing="0" w:after="0" w:afterAutospacing="0"/>
        <w:ind w:left="708"/>
        <w:rPr>
          <w:rStyle w:val="a4"/>
          <w:rFonts w:ascii="Arial Narrow" w:hAnsi="Arial Narrow" w:cs="Arial"/>
          <w:b w:val="0"/>
          <w:color w:val="000000" w:themeColor="text1"/>
        </w:rPr>
      </w:pPr>
      <w:r w:rsidRPr="00BA2CA1">
        <w:rPr>
          <w:rFonts w:ascii="Arial Narrow" w:hAnsi="Arial Narrow" w:cs="Arial"/>
          <w:b/>
          <w:bCs/>
          <w:color w:val="222222"/>
        </w:rPr>
        <w:lastRenderedPageBreak/>
        <w:br/>
      </w:r>
      <w:r w:rsidR="00A52011" w:rsidRPr="00A52011">
        <w:rPr>
          <w:rStyle w:val="a4"/>
          <w:rFonts w:ascii="Arial Narrow" w:hAnsi="Arial Narrow" w:cs="Arial"/>
          <w:color w:val="000000" w:themeColor="text1"/>
        </w:rPr>
        <w:t>Слушали</w:t>
      </w:r>
      <w:r w:rsidR="00A52011">
        <w:rPr>
          <w:rStyle w:val="a4"/>
          <w:rFonts w:ascii="Arial Narrow" w:hAnsi="Arial Narrow" w:cs="Arial"/>
          <w:b w:val="0"/>
          <w:color w:val="000000" w:themeColor="text1"/>
        </w:rPr>
        <w:t xml:space="preserve"> </w:t>
      </w:r>
      <w:r w:rsidR="009F083E" w:rsidRPr="009F083E">
        <w:rPr>
          <w:rStyle w:val="a4"/>
          <w:rFonts w:ascii="Arial Narrow" w:hAnsi="Arial Narrow" w:cs="Arial"/>
          <w:b w:val="0"/>
          <w:color w:val="000000" w:themeColor="text1"/>
        </w:rPr>
        <w:t>Аулкину С.А.</w:t>
      </w:r>
    </w:p>
    <w:p w14:paraId="7CC7F6D0" w14:textId="3E9D2699" w:rsidR="000B7368" w:rsidRPr="00BD5813" w:rsidRDefault="00A52011" w:rsidP="00BD5813">
      <w:pPr>
        <w:pStyle w:val="1"/>
        <w:numPr>
          <w:ilvl w:val="0"/>
          <w:numId w:val="18"/>
        </w:numPr>
        <w:shd w:val="clear" w:color="auto" w:fill="FFFFFF"/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CC794D">
        <w:rPr>
          <w:rStyle w:val="a4"/>
          <w:rFonts w:ascii="Arial Narrow" w:hAnsi="Arial Narrow" w:cs="Arial"/>
          <w:b w:val="0"/>
          <w:color w:val="000000" w:themeColor="text1"/>
          <w:sz w:val="24"/>
          <w:szCs w:val="24"/>
          <w:u w:val="single"/>
        </w:rPr>
        <w:t>По второму вопросу:</w:t>
      </w:r>
      <w:r w:rsidR="000E5B5A">
        <w:rPr>
          <w:rStyle w:val="a4"/>
          <w:rFonts w:ascii="Arial Narrow" w:hAnsi="Arial Narrow" w:cs="Arial"/>
          <w:b w:val="0"/>
          <w:color w:val="000000" w:themeColor="text1"/>
          <w:sz w:val="24"/>
          <w:szCs w:val="24"/>
          <w:u w:val="single"/>
        </w:rPr>
        <w:t xml:space="preserve"> </w:t>
      </w:r>
      <w:r w:rsidRPr="00CC794D">
        <w:rPr>
          <w:rStyle w:val="a4"/>
          <w:rFonts w:ascii="Arial Narrow" w:hAnsi="Arial Narrow" w:cs="Arial"/>
          <w:b w:val="0"/>
          <w:color w:val="000000" w:themeColor="text1"/>
          <w:sz w:val="24"/>
          <w:szCs w:val="24"/>
          <w:u w:val="single"/>
        </w:rPr>
        <w:br/>
      </w:r>
    </w:p>
    <w:p w14:paraId="50C0C872" w14:textId="3C7958DA" w:rsidR="00492D88" w:rsidRPr="00BD5813" w:rsidRDefault="008F60A5" w:rsidP="00BD5813">
      <w:pPr>
        <w:pStyle w:val="1"/>
        <w:shd w:val="clear" w:color="auto" w:fill="FFFFFF"/>
        <w:ind w:left="720"/>
        <w:rPr>
          <w:rFonts w:ascii="Arial Narrow" w:hAnsi="Arial Narrow"/>
          <w:bCs/>
          <w:sz w:val="24"/>
        </w:rPr>
      </w:pPr>
      <w:r w:rsidRPr="00BD5813">
        <w:rPr>
          <w:rFonts w:ascii="Arial Narrow" w:hAnsi="Arial Narrow"/>
          <w:bCs/>
          <w:sz w:val="28"/>
          <w:szCs w:val="24"/>
        </w:rPr>
        <w:t>-</w:t>
      </w:r>
      <w:r w:rsidR="00CE5C25" w:rsidRPr="00BD5813">
        <w:rPr>
          <w:rFonts w:ascii="Arial Narrow" w:hAnsi="Arial Narrow"/>
          <w:bCs/>
          <w:sz w:val="28"/>
          <w:szCs w:val="24"/>
        </w:rPr>
        <w:t xml:space="preserve"> </w:t>
      </w:r>
      <w:r w:rsidR="00BD5813" w:rsidRPr="00BD5813">
        <w:rPr>
          <w:rFonts w:ascii="Arial Narrow" w:hAnsi="Arial Narrow"/>
          <w:bCs/>
          <w:sz w:val="24"/>
        </w:rPr>
        <w:t>В связи со срывом голосования в РО Спб предоставить дополнительную возможность для голосования за кандидатов на пост президента, дату голосования назначить на 16 января.</w:t>
      </w:r>
    </w:p>
    <w:p w14:paraId="5A895DDE" w14:textId="77777777" w:rsidR="00492D88" w:rsidRDefault="00492D88" w:rsidP="00492D88">
      <w:pPr>
        <w:pStyle w:val="a5"/>
        <w:rPr>
          <w:rFonts w:ascii="Arial Narrow" w:hAnsi="Arial Narrow" w:cs="Arial"/>
          <w:b/>
          <w:bCs/>
          <w:i/>
          <w:color w:val="000000" w:themeColor="text1"/>
          <w:lang w:eastAsia="ru-RU"/>
        </w:rPr>
      </w:pPr>
    </w:p>
    <w:p w14:paraId="2085E063" w14:textId="77777777" w:rsidR="00492D88" w:rsidRDefault="00492D88" w:rsidP="00492D88">
      <w:pPr>
        <w:pStyle w:val="a5"/>
        <w:rPr>
          <w:rFonts w:ascii="Arial Narrow" w:hAnsi="Arial Narrow" w:cs="Arial"/>
          <w:b/>
          <w:bCs/>
          <w:i/>
          <w:color w:val="000000" w:themeColor="text1"/>
          <w:lang w:eastAsia="ru-RU"/>
        </w:rPr>
      </w:pPr>
      <w:r>
        <w:rPr>
          <w:rFonts w:ascii="Arial Narrow" w:hAnsi="Arial Narrow" w:cs="Arial"/>
          <w:b/>
          <w:bCs/>
          <w:i/>
          <w:color w:val="000000" w:themeColor="text1"/>
          <w:lang w:eastAsia="ru-RU"/>
        </w:rPr>
        <w:t>Воздержались – 1. За – 21</w:t>
      </w:r>
      <w:r w:rsidRPr="008F60A5">
        <w:rPr>
          <w:rFonts w:ascii="Arial Narrow" w:hAnsi="Arial Narrow" w:cs="Arial"/>
          <w:b/>
          <w:bCs/>
          <w:i/>
          <w:color w:val="000000" w:themeColor="text1"/>
          <w:lang w:eastAsia="ru-RU"/>
        </w:rPr>
        <w:t>.</w:t>
      </w:r>
      <w:r>
        <w:rPr>
          <w:rFonts w:ascii="Arial Narrow" w:hAnsi="Arial Narrow" w:cs="Arial"/>
          <w:b/>
          <w:bCs/>
          <w:i/>
          <w:color w:val="000000" w:themeColor="text1"/>
          <w:lang w:eastAsia="ru-RU"/>
        </w:rPr>
        <w:t xml:space="preserve"> Против – 0</w:t>
      </w:r>
      <w:r w:rsidRPr="008F60A5">
        <w:rPr>
          <w:rFonts w:ascii="Arial Narrow" w:hAnsi="Arial Narrow" w:cs="Arial"/>
          <w:b/>
          <w:bCs/>
          <w:i/>
          <w:color w:val="000000" w:themeColor="text1"/>
          <w:lang w:eastAsia="ru-RU"/>
        </w:rPr>
        <w:t xml:space="preserve"> </w:t>
      </w:r>
    </w:p>
    <w:p w14:paraId="2EBBFE7A" w14:textId="4AFDEDA3" w:rsidR="00333715" w:rsidRPr="00492D88" w:rsidRDefault="002F2549" w:rsidP="00492D88">
      <w:pPr>
        <w:pStyle w:val="a5"/>
        <w:rPr>
          <w:rFonts w:ascii="Arial Narrow" w:hAnsi="Arial Narrow" w:cs="Arial"/>
          <w:b/>
          <w:bCs/>
          <w:i/>
          <w:color w:val="000000" w:themeColor="text1"/>
          <w:lang w:eastAsia="ru-RU"/>
        </w:rPr>
      </w:pPr>
      <w:r w:rsidRPr="00CC794D">
        <w:rPr>
          <w:rFonts w:ascii="Arial Narrow" w:hAnsi="Arial Narrow" w:cs="Arial"/>
          <w:bCs/>
          <w:color w:val="FF0000"/>
        </w:rPr>
        <w:br/>
      </w:r>
      <w:r w:rsidRPr="00CC794D">
        <w:rPr>
          <w:rFonts w:ascii="Arial Narrow" w:hAnsi="Arial Narrow" w:cs="Arial"/>
          <w:b/>
          <w:bCs/>
          <w:color w:val="000000" w:themeColor="text1"/>
        </w:rPr>
        <w:t>Решение принято.</w:t>
      </w:r>
    </w:p>
    <w:p w14:paraId="7DE18A8F" w14:textId="77777777" w:rsidR="00C24DC2" w:rsidRPr="00757F99" w:rsidRDefault="00C24DC2" w:rsidP="00224654">
      <w:pPr>
        <w:pStyle w:val="a3"/>
        <w:shd w:val="clear" w:color="auto" w:fill="FFFFFF"/>
        <w:spacing w:before="0" w:beforeAutospacing="0" w:after="0" w:afterAutospacing="0"/>
        <w:ind w:left="708"/>
        <w:rPr>
          <w:rFonts w:ascii="Arial Narrow" w:hAnsi="Arial Narrow" w:cs="Arial"/>
          <w:b/>
          <w:bCs/>
          <w:color w:val="000000" w:themeColor="text1"/>
        </w:rPr>
      </w:pPr>
    </w:p>
    <w:p w14:paraId="3C20FF13" w14:textId="18C1C630" w:rsidR="00FE33EF" w:rsidRPr="002F1A6D" w:rsidRDefault="00FE33EF" w:rsidP="00FE33EF">
      <w:pPr>
        <w:pStyle w:val="a3"/>
        <w:shd w:val="clear" w:color="auto" w:fill="FFFFFF"/>
        <w:spacing w:before="0" w:beforeAutospacing="0" w:after="0" w:afterAutospacing="0"/>
        <w:ind w:left="360" w:firstLine="348"/>
        <w:rPr>
          <w:rFonts w:ascii="Arial Narrow" w:hAnsi="Arial Narrow" w:cs="Arial"/>
          <w:bCs/>
        </w:rPr>
      </w:pPr>
      <w:r w:rsidRPr="00A8496D">
        <w:rPr>
          <w:rFonts w:ascii="Arial Narrow" w:hAnsi="Arial Narrow" w:cs="Arial"/>
          <w:b/>
          <w:bCs/>
        </w:rPr>
        <w:t xml:space="preserve">Слушали </w:t>
      </w:r>
      <w:r w:rsidR="00492D88">
        <w:rPr>
          <w:rFonts w:ascii="Arial Narrow" w:hAnsi="Arial Narrow" w:cs="Arial"/>
          <w:bCs/>
        </w:rPr>
        <w:t>Мизинову Т.В.</w:t>
      </w:r>
    </w:p>
    <w:p w14:paraId="69ADCB0E" w14:textId="017F7C38" w:rsidR="009A2AD9" w:rsidRPr="00AF504A" w:rsidRDefault="00FE33EF" w:rsidP="008F60A5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 Narrow" w:hAnsi="Arial Narrow" w:cs="Arial"/>
          <w:bCs/>
          <w:color w:val="222222"/>
          <w:u w:val="single"/>
        </w:rPr>
      </w:pPr>
      <w:r>
        <w:rPr>
          <w:rFonts w:ascii="Arial Narrow" w:hAnsi="Arial Narrow" w:cs="Arial"/>
          <w:bCs/>
          <w:color w:val="222222"/>
          <w:u w:val="single"/>
        </w:rPr>
        <w:t>По третьему</w:t>
      </w:r>
      <w:r w:rsidRPr="00405A57">
        <w:rPr>
          <w:rFonts w:ascii="Arial Narrow" w:hAnsi="Arial Narrow" w:cs="Arial"/>
          <w:bCs/>
          <w:color w:val="222222"/>
          <w:u w:val="single"/>
        </w:rPr>
        <w:t xml:space="preserve"> вопросу:</w:t>
      </w:r>
    </w:p>
    <w:p w14:paraId="37D3E035" w14:textId="5EF3038D" w:rsidR="00BD5813" w:rsidRPr="00BD5813" w:rsidRDefault="00BD5813" w:rsidP="00BD5813">
      <w:pPr>
        <w:pStyle w:val="a3"/>
        <w:shd w:val="clear" w:color="auto" w:fill="FFFFFF"/>
        <w:ind w:left="708"/>
        <w:rPr>
          <w:rFonts w:ascii="Arial Narrow" w:hAnsi="Arial Narrow" w:cs="Arial"/>
          <w:bCs/>
          <w:color w:val="222222"/>
          <w:lang w:eastAsia="en-US"/>
        </w:rPr>
      </w:pPr>
      <w:r w:rsidRPr="00BD5813">
        <w:rPr>
          <w:rFonts w:ascii="Arial Narrow" w:hAnsi="Arial Narrow" w:cs="Arial"/>
          <w:bCs/>
          <w:color w:val="222222"/>
          <w:lang w:eastAsia="en-US"/>
        </w:rPr>
        <w:t>Утве</w:t>
      </w:r>
      <w:r>
        <w:rPr>
          <w:rFonts w:ascii="Arial Narrow" w:hAnsi="Arial Narrow" w:cs="Arial"/>
          <w:bCs/>
          <w:color w:val="222222"/>
          <w:lang w:eastAsia="en-US"/>
        </w:rPr>
        <w:t>рдить повестку Общего Собрания:</w:t>
      </w:r>
    </w:p>
    <w:p w14:paraId="3A21951F" w14:textId="43580327" w:rsidR="00BD5813" w:rsidRDefault="00BD5813" w:rsidP="00BD5813">
      <w:pPr>
        <w:pStyle w:val="a3"/>
        <w:shd w:val="clear" w:color="auto" w:fill="FFFFFF"/>
        <w:ind w:left="708"/>
        <w:rPr>
          <w:rFonts w:ascii="Arial Narrow" w:hAnsi="Arial Narrow" w:cs="Arial"/>
          <w:b/>
          <w:bCs/>
          <w:i/>
        </w:rPr>
      </w:pPr>
      <w:r w:rsidRPr="00BD5813">
        <w:rPr>
          <w:rFonts w:ascii="Arial Narrow" w:hAnsi="Arial Narrow" w:cs="Arial"/>
          <w:bCs/>
          <w:color w:val="222222"/>
          <w:lang w:eastAsia="en-US"/>
        </w:rPr>
        <w:t>1. Избрание Президента (оглаше</w:t>
      </w:r>
      <w:r>
        <w:rPr>
          <w:rFonts w:ascii="Arial Narrow" w:hAnsi="Arial Narrow" w:cs="Arial"/>
          <w:bCs/>
          <w:color w:val="222222"/>
          <w:lang w:eastAsia="en-US"/>
        </w:rPr>
        <w:t>ние итогов онлайн голосования).</w:t>
      </w:r>
      <w:r>
        <w:rPr>
          <w:rFonts w:ascii="Arial Narrow" w:hAnsi="Arial Narrow" w:cs="Arial"/>
          <w:bCs/>
          <w:color w:val="222222"/>
          <w:lang w:eastAsia="en-US"/>
        </w:rPr>
        <w:br/>
      </w:r>
      <w:r w:rsidRPr="00BD5813">
        <w:rPr>
          <w:rFonts w:ascii="Arial Narrow" w:hAnsi="Arial Narrow" w:cs="Arial"/>
          <w:bCs/>
          <w:color w:val="222222"/>
          <w:lang w:eastAsia="en-US"/>
        </w:rPr>
        <w:t>2. Избрание членов Правления (оглаше</w:t>
      </w:r>
      <w:r>
        <w:rPr>
          <w:rFonts w:ascii="Arial Narrow" w:hAnsi="Arial Narrow" w:cs="Arial"/>
          <w:bCs/>
          <w:color w:val="222222"/>
          <w:lang w:eastAsia="en-US"/>
        </w:rPr>
        <w:t>ние итогов онлайн голосования).</w:t>
      </w:r>
      <w:r>
        <w:rPr>
          <w:rFonts w:ascii="Arial Narrow" w:hAnsi="Arial Narrow" w:cs="Arial"/>
          <w:bCs/>
          <w:color w:val="222222"/>
          <w:lang w:eastAsia="en-US"/>
        </w:rPr>
        <w:br/>
      </w:r>
      <w:r w:rsidRPr="00BD5813">
        <w:rPr>
          <w:rFonts w:ascii="Arial Narrow" w:hAnsi="Arial Narrow" w:cs="Arial"/>
          <w:bCs/>
          <w:color w:val="222222"/>
          <w:lang w:eastAsia="en-US"/>
        </w:rPr>
        <w:t>3. По представлению Президента</w:t>
      </w:r>
      <w:r>
        <w:rPr>
          <w:rFonts w:ascii="Arial Narrow" w:hAnsi="Arial Narrow" w:cs="Arial"/>
          <w:bCs/>
          <w:color w:val="222222"/>
          <w:lang w:eastAsia="en-US"/>
        </w:rPr>
        <w:t xml:space="preserve"> избрание 2-х Вице-Президентов.</w:t>
      </w:r>
      <w:r>
        <w:rPr>
          <w:rFonts w:ascii="Arial Narrow" w:hAnsi="Arial Narrow" w:cs="Arial"/>
          <w:bCs/>
          <w:color w:val="222222"/>
          <w:lang w:eastAsia="en-US"/>
        </w:rPr>
        <w:br/>
      </w:r>
      <w:r w:rsidRPr="00BD5813">
        <w:rPr>
          <w:rFonts w:ascii="Arial Narrow" w:hAnsi="Arial Narrow" w:cs="Arial"/>
          <w:bCs/>
          <w:color w:val="222222"/>
          <w:lang w:eastAsia="en-US"/>
        </w:rPr>
        <w:t>4.</w:t>
      </w:r>
      <w:r>
        <w:rPr>
          <w:rFonts w:ascii="Arial Narrow" w:hAnsi="Arial Narrow" w:cs="Arial"/>
          <w:bCs/>
          <w:color w:val="222222"/>
          <w:lang w:eastAsia="en-US"/>
        </w:rPr>
        <w:t xml:space="preserve"> Избрание Ревизионной комиссии.</w:t>
      </w:r>
      <w:r>
        <w:rPr>
          <w:rFonts w:ascii="Arial Narrow" w:hAnsi="Arial Narrow" w:cs="Arial"/>
          <w:bCs/>
          <w:color w:val="222222"/>
          <w:lang w:eastAsia="en-US"/>
        </w:rPr>
        <w:br/>
      </w:r>
      <w:r w:rsidRPr="00BD5813">
        <w:rPr>
          <w:rFonts w:ascii="Arial Narrow" w:hAnsi="Arial Narrow" w:cs="Arial"/>
          <w:bCs/>
          <w:color w:val="222222"/>
          <w:lang w:eastAsia="en-US"/>
        </w:rPr>
        <w:t>5. Утверждени</w:t>
      </w:r>
      <w:r>
        <w:rPr>
          <w:rFonts w:ascii="Arial Narrow" w:hAnsi="Arial Narrow" w:cs="Arial"/>
          <w:bCs/>
          <w:color w:val="222222"/>
          <w:lang w:eastAsia="en-US"/>
        </w:rPr>
        <w:t>е отчета Ревизора 2019, 2020гг.</w:t>
      </w:r>
      <w:r>
        <w:rPr>
          <w:rFonts w:ascii="Arial Narrow" w:hAnsi="Arial Narrow" w:cs="Arial"/>
          <w:bCs/>
          <w:color w:val="222222"/>
          <w:lang w:eastAsia="en-US"/>
        </w:rPr>
        <w:br/>
      </w:r>
      <w:r w:rsidRPr="00BD5813">
        <w:rPr>
          <w:rFonts w:ascii="Arial Narrow" w:hAnsi="Arial Narrow" w:cs="Arial"/>
          <w:bCs/>
          <w:color w:val="222222"/>
          <w:lang w:eastAsia="en-US"/>
        </w:rPr>
        <w:t>6. Утверждение годового отчет</w:t>
      </w:r>
      <w:r>
        <w:rPr>
          <w:rFonts w:ascii="Arial Narrow" w:hAnsi="Arial Narrow" w:cs="Arial"/>
          <w:bCs/>
          <w:color w:val="222222"/>
          <w:lang w:eastAsia="en-US"/>
        </w:rPr>
        <w:t xml:space="preserve">а, и бухгалтерской (финансовой) </w:t>
      </w:r>
      <w:r w:rsidRPr="00BD5813">
        <w:rPr>
          <w:rFonts w:ascii="Arial Narrow" w:hAnsi="Arial Narrow" w:cs="Arial"/>
          <w:bCs/>
          <w:color w:val="222222"/>
          <w:lang w:eastAsia="en-US"/>
        </w:rPr>
        <w:t>отчет</w:t>
      </w:r>
      <w:r>
        <w:rPr>
          <w:rFonts w:ascii="Arial Narrow" w:hAnsi="Arial Narrow" w:cs="Arial"/>
          <w:bCs/>
          <w:color w:val="222222"/>
          <w:lang w:eastAsia="en-US"/>
        </w:rPr>
        <w:t>ности Организации 2019, 2020гг.</w:t>
      </w:r>
      <w:r>
        <w:rPr>
          <w:rFonts w:ascii="Arial Narrow" w:hAnsi="Arial Narrow" w:cs="Arial"/>
          <w:bCs/>
          <w:color w:val="222222"/>
          <w:lang w:eastAsia="en-US"/>
        </w:rPr>
        <w:br/>
      </w:r>
      <w:r w:rsidRPr="00BD5813">
        <w:rPr>
          <w:rFonts w:ascii="Arial Narrow" w:hAnsi="Arial Narrow" w:cs="Arial"/>
          <w:bCs/>
          <w:color w:val="222222"/>
          <w:lang w:eastAsia="en-US"/>
        </w:rPr>
        <w:t>7. Вступление в члены Саморегулиру</w:t>
      </w:r>
      <w:r>
        <w:rPr>
          <w:rFonts w:ascii="Arial Narrow" w:hAnsi="Arial Narrow" w:cs="Arial"/>
          <w:bCs/>
          <w:color w:val="222222"/>
          <w:lang w:eastAsia="en-US"/>
        </w:rPr>
        <w:t xml:space="preserve">емой организации Национальная </w:t>
      </w:r>
      <w:r w:rsidRPr="00BD5813">
        <w:rPr>
          <w:rFonts w:ascii="Arial Narrow" w:hAnsi="Arial Narrow" w:cs="Arial"/>
          <w:bCs/>
          <w:color w:val="222222"/>
          <w:lang w:eastAsia="en-US"/>
        </w:rPr>
        <w:t xml:space="preserve">Ассоциация «Союз психотерапевтов и </w:t>
      </w:r>
      <w:r>
        <w:rPr>
          <w:rFonts w:ascii="Arial Narrow" w:hAnsi="Arial Narrow" w:cs="Arial"/>
          <w:bCs/>
          <w:color w:val="222222"/>
          <w:lang w:eastAsia="en-US"/>
        </w:rPr>
        <w:t>психологов» ( президент Макаров В.В.)</w:t>
      </w:r>
      <w:r>
        <w:rPr>
          <w:rFonts w:ascii="Arial Narrow" w:hAnsi="Arial Narrow" w:cs="Arial"/>
          <w:bCs/>
          <w:color w:val="222222"/>
          <w:lang w:eastAsia="en-US"/>
        </w:rPr>
        <w:br/>
      </w:r>
      <w:r w:rsidRPr="00BD5813">
        <w:rPr>
          <w:rFonts w:ascii="Arial Narrow" w:hAnsi="Arial Narrow" w:cs="Arial"/>
          <w:bCs/>
          <w:color w:val="222222"/>
          <w:lang w:eastAsia="en-US"/>
        </w:rPr>
        <w:t>8. Внесение изменений в Полож</w:t>
      </w:r>
      <w:r>
        <w:rPr>
          <w:rFonts w:ascii="Arial Narrow" w:hAnsi="Arial Narrow" w:cs="Arial"/>
          <w:bCs/>
          <w:color w:val="222222"/>
          <w:lang w:eastAsia="en-US"/>
        </w:rPr>
        <w:t>ение о Региональных отделениях.</w:t>
      </w:r>
      <w:r>
        <w:rPr>
          <w:rFonts w:ascii="Arial Narrow" w:hAnsi="Arial Narrow" w:cs="Arial"/>
          <w:bCs/>
          <w:color w:val="222222"/>
          <w:lang w:eastAsia="en-US"/>
        </w:rPr>
        <w:br/>
      </w:r>
      <w:r w:rsidRPr="00BD5813">
        <w:rPr>
          <w:rFonts w:ascii="Arial Narrow" w:hAnsi="Arial Narrow" w:cs="Arial"/>
          <w:bCs/>
          <w:color w:val="222222"/>
          <w:lang w:eastAsia="en-US"/>
        </w:rPr>
        <w:t>9. Внесение изменений в локальные нормативные акт</w:t>
      </w:r>
      <w:r>
        <w:rPr>
          <w:rFonts w:ascii="Arial Narrow" w:hAnsi="Arial Narrow" w:cs="Arial"/>
          <w:bCs/>
          <w:color w:val="222222"/>
          <w:lang w:eastAsia="en-US"/>
        </w:rPr>
        <w:t>ы о приеме в члены организации.</w:t>
      </w:r>
      <w:r>
        <w:rPr>
          <w:rFonts w:ascii="Arial Narrow" w:hAnsi="Arial Narrow" w:cs="Arial"/>
          <w:bCs/>
          <w:color w:val="222222"/>
          <w:lang w:eastAsia="en-US"/>
        </w:rPr>
        <w:br/>
      </w:r>
      <w:r w:rsidRPr="00BD5813">
        <w:rPr>
          <w:rFonts w:ascii="Arial Narrow" w:hAnsi="Arial Narrow" w:cs="Arial"/>
          <w:bCs/>
          <w:color w:val="222222"/>
          <w:lang w:eastAsia="en-US"/>
        </w:rPr>
        <w:t xml:space="preserve">10. Утвердить положение о том, что в </w:t>
      </w:r>
      <w:r>
        <w:rPr>
          <w:rFonts w:ascii="Arial Narrow" w:hAnsi="Arial Narrow" w:cs="Arial"/>
          <w:bCs/>
          <w:color w:val="222222"/>
          <w:lang w:eastAsia="en-US"/>
        </w:rPr>
        <w:t xml:space="preserve">состав Правления по должности с </w:t>
      </w:r>
      <w:r w:rsidRPr="00BD5813">
        <w:rPr>
          <w:rFonts w:ascii="Arial Narrow" w:hAnsi="Arial Narrow" w:cs="Arial"/>
          <w:bCs/>
          <w:color w:val="222222"/>
          <w:lang w:eastAsia="en-US"/>
        </w:rPr>
        <w:t>правом голоса входят Паст-прези</w:t>
      </w:r>
      <w:r>
        <w:rPr>
          <w:rFonts w:ascii="Arial Narrow" w:hAnsi="Arial Narrow" w:cs="Arial"/>
          <w:bCs/>
          <w:color w:val="222222"/>
          <w:lang w:eastAsia="en-US"/>
        </w:rPr>
        <w:t xml:space="preserve">денты, Исполнительный директор, </w:t>
      </w:r>
      <w:r w:rsidRPr="00BD5813">
        <w:rPr>
          <w:rFonts w:ascii="Arial Narrow" w:hAnsi="Arial Narrow" w:cs="Arial"/>
          <w:bCs/>
          <w:color w:val="222222"/>
          <w:lang w:eastAsia="en-US"/>
        </w:rPr>
        <w:t>Председатели РО и Редактор журнала ЕАРПП.</w:t>
      </w:r>
    </w:p>
    <w:p w14:paraId="26A83D74" w14:textId="51018BAB" w:rsidR="00BD5813" w:rsidRDefault="00BD5813" w:rsidP="00BD5813">
      <w:pPr>
        <w:pStyle w:val="a3"/>
        <w:shd w:val="clear" w:color="auto" w:fill="FFFFFF"/>
        <w:ind w:left="708"/>
        <w:rPr>
          <w:rFonts w:ascii="Arial Narrow" w:hAnsi="Arial Narrow" w:cs="Arial"/>
          <w:b/>
          <w:bCs/>
          <w:color w:val="000000" w:themeColor="text1"/>
        </w:rPr>
      </w:pPr>
      <w:r w:rsidRPr="008F60A5">
        <w:rPr>
          <w:rFonts w:ascii="Arial Narrow" w:hAnsi="Arial Narrow" w:cs="Arial"/>
          <w:bCs/>
          <w:i/>
        </w:rPr>
        <w:t>–</w:t>
      </w:r>
      <w:r w:rsidRPr="008F60A5">
        <w:rPr>
          <w:rFonts w:ascii="Arial Narrow" w:hAnsi="Arial Narrow" w:cs="Arial"/>
          <w:b/>
          <w:bCs/>
          <w:i/>
        </w:rPr>
        <w:t>единогласно</w:t>
      </w:r>
    </w:p>
    <w:p w14:paraId="2D51F497" w14:textId="5BB77375" w:rsidR="00FE33EF" w:rsidRDefault="00FE33EF" w:rsidP="00BD5813">
      <w:pPr>
        <w:pStyle w:val="a3"/>
        <w:shd w:val="clear" w:color="auto" w:fill="FFFFFF"/>
        <w:ind w:left="708"/>
        <w:rPr>
          <w:rFonts w:ascii="Arial Narrow" w:hAnsi="Arial Narrow" w:cs="Arial"/>
          <w:b/>
          <w:bCs/>
          <w:color w:val="000000" w:themeColor="text1"/>
        </w:rPr>
      </w:pPr>
      <w:r w:rsidRPr="00871835">
        <w:rPr>
          <w:rFonts w:ascii="Arial Narrow" w:hAnsi="Arial Narrow" w:cs="Arial"/>
          <w:b/>
          <w:bCs/>
          <w:color w:val="000000" w:themeColor="text1"/>
        </w:rPr>
        <w:t>Решение принято.</w:t>
      </w:r>
    </w:p>
    <w:p w14:paraId="27D529DF" w14:textId="409064BD" w:rsidR="00BF713D" w:rsidRDefault="00BF713D" w:rsidP="00BD5813">
      <w:pPr>
        <w:pStyle w:val="a3"/>
        <w:shd w:val="clear" w:color="auto" w:fill="FFFFFF"/>
        <w:ind w:left="708"/>
        <w:rPr>
          <w:rFonts w:ascii="Arial Narrow" w:hAnsi="Arial Narrow" w:cs="Arial"/>
          <w:b/>
          <w:bCs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>Слушали Шустову В.В.</w:t>
      </w:r>
    </w:p>
    <w:p w14:paraId="55504DED" w14:textId="7ADD9207" w:rsidR="00BF713D" w:rsidRPr="00BF713D" w:rsidRDefault="00BF713D" w:rsidP="00BF713D">
      <w:pPr>
        <w:pStyle w:val="a3"/>
        <w:numPr>
          <w:ilvl w:val="0"/>
          <w:numId w:val="18"/>
        </w:numPr>
        <w:shd w:val="clear" w:color="auto" w:fill="FFFFFF"/>
        <w:rPr>
          <w:rFonts w:ascii="Arial Narrow" w:hAnsi="Arial Narrow" w:cs="Arial"/>
          <w:bCs/>
          <w:color w:val="FF0000"/>
        </w:rPr>
      </w:pPr>
      <w:r w:rsidRPr="00BF713D">
        <w:rPr>
          <w:rFonts w:ascii="Arial Narrow" w:hAnsi="Arial Narrow" w:cs="Arial"/>
          <w:bCs/>
          <w:color w:val="FF0000"/>
          <w:u w:val="single"/>
        </w:rPr>
        <w:t>По четвертому вопросу</w:t>
      </w:r>
      <w:r w:rsidRPr="00BF713D">
        <w:rPr>
          <w:rStyle w:val="a4"/>
          <w:rFonts w:ascii="Arial Narrow" w:hAnsi="Arial Narrow" w:cs="Arial"/>
          <w:color w:val="FF0000"/>
          <w:u w:val="single"/>
        </w:rPr>
        <w:t>:</w:t>
      </w:r>
      <w:r w:rsidRPr="00BF713D">
        <w:rPr>
          <w:rFonts w:ascii="Arial Narrow" w:hAnsi="Arial Narrow" w:cs="Arial"/>
          <w:bCs/>
          <w:color w:val="FF0000"/>
        </w:rPr>
        <w:br/>
      </w:r>
      <w:r w:rsidRPr="00BF713D">
        <w:rPr>
          <w:rFonts w:ascii="Arial Narrow" w:hAnsi="Arial Narrow" w:cs="Arial"/>
          <w:bCs/>
          <w:color w:val="FF0000"/>
        </w:rPr>
        <w:t xml:space="preserve">Утвердить размер членского (вступительного и ежегодного) взноса на 2021 год без изменений в размере 3500 (три тысячи пятьсот ) рублей. </w:t>
      </w:r>
    </w:p>
    <w:p w14:paraId="2C5B552E" w14:textId="62BAD83E" w:rsidR="00BF713D" w:rsidRPr="00621447" w:rsidRDefault="00BF713D" w:rsidP="00BF713D">
      <w:pPr>
        <w:pStyle w:val="a3"/>
        <w:shd w:val="clear" w:color="auto" w:fill="FFFFFF"/>
        <w:ind w:left="1080"/>
        <w:rPr>
          <w:rFonts w:ascii="Arial Narrow" w:hAnsi="Arial Narrow" w:cs="Arial"/>
          <w:bCs/>
        </w:rPr>
      </w:pPr>
      <w:r w:rsidRPr="008F60A5">
        <w:rPr>
          <w:rFonts w:ascii="Arial Narrow" w:hAnsi="Arial Narrow" w:cs="Arial"/>
          <w:bCs/>
          <w:i/>
        </w:rPr>
        <w:t xml:space="preserve">– </w:t>
      </w:r>
      <w:r w:rsidRPr="008F60A5">
        <w:rPr>
          <w:rFonts w:ascii="Arial Narrow" w:hAnsi="Arial Narrow" w:cs="Arial"/>
          <w:b/>
          <w:bCs/>
          <w:i/>
        </w:rPr>
        <w:t>единогласно</w:t>
      </w:r>
    </w:p>
    <w:p w14:paraId="10F9CD47" w14:textId="77777777" w:rsidR="00FE33EF" w:rsidRPr="00757F99" w:rsidRDefault="00FE33EF" w:rsidP="00FE33EF">
      <w:pPr>
        <w:pStyle w:val="a3"/>
        <w:shd w:val="clear" w:color="auto" w:fill="FFFFFF"/>
        <w:spacing w:before="0" w:beforeAutospacing="0" w:after="0" w:afterAutospacing="0"/>
        <w:ind w:left="708"/>
        <w:rPr>
          <w:rFonts w:ascii="Arial Narrow" w:hAnsi="Arial Narrow" w:cs="Arial"/>
          <w:b/>
          <w:bCs/>
          <w:color w:val="000000" w:themeColor="text1"/>
        </w:rPr>
      </w:pPr>
    </w:p>
    <w:p w14:paraId="5CD92587" w14:textId="174FD5FB" w:rsidR="00573A0C" w:rsidRDefault="00A52011" w:rsidP="00573A0C">
      <w:pPr>
        <w:pStyle w:val="a3"/>
        <w:shd w:val="clear" w:color="auto" w:fill="FFFFFF"/>
        <w:spacing w:before="0" w:beforeAutospacing="0" w:after="0" w:afterAutospacing="0"/>
        <w:ind w:left="708"/>
        <w:rPr>
          <w:rFonts w:ascii="Arial Narrow" w:hAnsi="Arial Narrow" w:cs="Arial"/>
          <w:bCs/>
        </w:rPr>
      </w:pPr>
      <w:r w:rsidRPr="00A52011">
        <w:rPr>
          <w:rFonts w:ascii="Arial Narrow" w:hAnsi="Arial Narrow" w:cs="Arial"/>
          <w:b/>
          <w:bCs/>
          <w:color w:val="000000" w:themeColor="text1"/>
        </w:rPr>
        <w:t>Слушали</w:t>
      </w:r>
      <w:r w:rsidRPr="00A52011">
        <w:rPr>
          <w:rFonts w:ascii="Arial Narrow" w:hAnsi="Arial Narrow" w:cs="Arial"/>
          <w:bCs/>
          <w:color w:val="000000" w:themeColor="text1"/>
        </w:rPr>
        <w:t xml:space="preserve"> </w:t>
      </w:r>
      <w:r w:rsidR="00814DA3">
        <w:rPr>
          <w:rFonts w:ascii="Arial Narrow" w:hAnsi="Arial Narrow" w:cs="Arial"/>
          <w:bCs/>
          <w:color w:val="000000" w:themeColor="text1"/>
        </w:rPr>
        <w:t>Аулкину С.А.</w:t>
      </w:r>
    </w:p>
    <w:p w14:paraId="5270DB36" w14:textId="6BB9FEF8" w:rsidR="008F60A5" w:rsidRPr="00BD5813" w:rsidRDefault="00FE33EF" w:rsidP="00BF713D">
      <w:pPr>
        <w:pStyle w:val="a3"/>
        <w:numPr>
          <w:ilvl w:val="0"/>
          <w:numId w:val="18"/>
        </w:numPr>
        <w:shd w:val="clear" w:color="auto" w:fill="FFFFFF"/>
        <w:rPr>
          <w:rFonts w:ascii="Arial Narrow" w:hAnsi="Arial Narrow" w:cs="Arial"/>
          <w:bCs/>
        </w:rPr>
      </w:pPr>
      <w:r w:rsidRPr="005B292E">
        <w:rPr>
          <w:rFonts w:ascii="Arial Narrow" w:hAnsi="Arial Narrow" w:cs="Arial"/>
          <w:bCs/>
          <w:color w:val="222222"/>
          <w:u w:val="single"/>
        </w:rPr>
        <w:t xml:space="preserve">По </w:t>
      </w:r>
      <w:r w:rsidR="00BF713D">
        <w:rPr>
          <w:rFonts w:ascii="Arial Narrow" w:hAnsi="Arial Narrow" w:cs="Arial"/>
          <w:bCs/>
          <w:color w:val="222222"/>
          <w:u w:val="single"/>
        </w:rPr>
        <w:t>пятому</w:t>
      </w:r>
      <w:r w:rsidR="00A52011" w:rsidRPr="005B292E">
        <w:rPr>
          <w:rFonts w:ascii="Arial Narrow" w:hAnsi="Arial Narrow" w:cs="Arial"/>
          <w:bCs/>
          <w:color w:val="222222"/>
          <w:u w:val="single"/>
        </w:rPr>
        <w:t xml:space="preserve"> вопросу</w:t>
      </w:r>
      <w:r w:rsidR="008D0B0C" w:rsidRPr="005B292E">
        <w:rPr>
          <w:rStyle w:val="a4"/>
          <w:rFonts w:ascii="Arial Narrow" w:hAnsi="Arial Narrow" w:cs="Arial"/>
          <w:color w:val="222222"/>
          <w:u w:val="single"/>
        </w:rPr>
        <w:t>:</w:t>
      </w:r>
      <w:r w:rsidR="00BD5813">
        <w:rPr>
          <w:rFonts w:ascii="Arial Narrow" w:hAnsi="Arial Narrow" w:cs="Arial"/>
          <w:bCs/>
        </w:rPr>
        <w:br/>
      </w:r>
      <w:r w:rsidR="00814DA3" w:rsidRPr="00BD5813">
        <w:rPr>
          <w:rFonts w:ascii="Arial Narrow" w:hAnsi="Arial Narrow" w:cs="Arial"/>
          <w:bCs/>
        </w:rPr>
        <w:t>Возвращение 5 человек в члены организации в связи с оплатой</w:t>
      </w:r>
      <w:r w:rsidR="008F60A5" w:rsidRPr="00BD5813">
        <w:rPr>
          <w:rFonts w:ascii="Arial Narrow" w:hAnsi="Arial Narrow" w:cs="Arial"/>
          <w:bCs/>
        </w:rPr>
        <w:t xml:space="preserve"> </w:t>
      </w:r>
      <w:r w:rsidR="008F60A5" w:rsidRPr="00BD5813">
        <w:rPr>
          <w:rFonts w:ascii="Arial Narrow" w:hAnsi="Arial Narrow" w:cs="Arial"/>
          <w:bCs/>
          <w:i/>
        </w:rPr>
        <w:t xml:space="preserve">– </w:t>
      </w:r>
      <w:r w:rsidR="008F60A5" w:rsidRPr="00BD5813">
        <w:rPr>
          <w:rFonts w:ascii="Arial Narrow" w:hAnsi="Arial Narrow" w:cs="Arial"/>
          <w:b/>
          <w:bCs/>
          <w:i/>
        </w:rPr>
        <w:t>единогласно</w:t>
      </w:r>
    </w:p>
    <w:p w14:paraId="2042BEC7" w14:textId="7AE0C9CB" w:rsidR="00621447" w:rsidRPr="00621447" w:rsidRDefault="00BD5813" w:rsidP="00BD5813">
      <w:pPr>
        <w:pStyle w:val="a3"/>
        <w:shd w:val="clear" w:color="auto" w:fill="FFFFFF"/>
        <w:ind w:left="1080"/>
        <w:rPr>
          <w:rFonts w:ascii="Arial Narrow" w:hAnsi="Arial Narrow" w:cs="Arial"/>
          <w:bCs/>
        </w:rPr>
      </w:pPr>
      <w:r w:rsidRPr="00BD5813">
        <w:rPr>
          <w:rFonts w:ascii="Arial Narrow" w:hAnsi="Arial Narrow" w:cs="Arial"/>
          <w:bCs/>
        </w:rPr>
        <w:t xml:space="preserve">Доработать информацию на сайте о </w:t>
      </w:r>
      <w:r>
        <w:rPr>
          <w:rFonts w:ascii="Arial Narrow" w:hAnsi="Arial Narrow" w:cs="Arial"/>
          <w:bCs/>
        </w:rPr>
        <w:t xml:space="preserve">вступлении (в квитанции указать </w:t>
      </w:r>
      <w:r w:rsidRPr="00BD5813">
        <w:rPr>
          <w:rFonts w:ascii="Arial Narrow" w:hAnsi="Arial Narrow" w:cs="Arial"/>
          <w:bCs/>
        </w:rPr>
        <w:t>информацию о принадлежности к РО,вмес</w:t>
      </w:r>
      <w:r>
        <w:rPr>
          <w:rFonts w:ascii="Arial Narrow" w:hAnsi="Arial Narrow" w:cs="Arial"/>
          <w:bCs/>
        </w:rPr>
        <w:t xml:space="preserve">то города; указать информацию о </w:t>
      </w:r>
      <w:r w:rsidRPr="00BD5813">
        <w:rPr>
          <w:rFonts w:ascii="Arial Narrow" w:hAnsi="Arial Narrow" w:cs="Arial"/>
          <w:bCs/>
        </w:rPr>
        <w:t>том, что взнос засчитывается за текущ</w:t>
      </w:r>
      <w:r>
        <w:rPr>
          <w:rFonts w:ascii="Arial Narrow" w:hAnsi="Arial Narrow" w:cs="Arial"/>
          <w:bCs/>
        </w:rPr>
        <w:t xml:space="preserve">ий год (если человек вступает в </w:t>
      </w:r>
      <w:r w:rsidRPr="00BD5813">
        <w:rPr>
          <w:rFonts w:ascii="Arial Narrow" w:hAnsi="Arial Narrow" w:cs="Arial"/>
          <w:bCs/>
        </w:rPr>
        <w:t>декабре, взнос засчитывается за текущий год и след</w:t>
      </w:r>
      <w:r>
        <w:rPr>
          <w:rFonts w:ascii="Arial Narrow" w:hAnsi="Arial Narrow" w:cs="Arial"/>
          <w:bCs/>
        </w:rPr>
        <w:t xml:space="preserve">ующий нужно будет </w:t>
      </w:r>
      <w:r w:rsidRPr="00BD5813">
        <w:rPr>
          <w:rFonts w:ascii="Arial Narrow" w:hAnsi="Arial Narrow" w:cs="Arial"/>
          <w:bCs/>
        </w:rPr>
        <w:t>оплатить)</w:t>
      </w:r>
      <w:r w:rsidR="00621447" w:rsidRPr="008F60A5">
        <w:rPr>
          <w:rFonts w:ascii="Arial Narrow" w:hAnsi="Arial Narrow" w:cs="Arial"/>
          <w:bCs/>
          <w:i/>
        </w:rPr>
        <w:t xml:space="preserve">– </w:t>
      </w:r>
      <w:r w:rsidR="00621447" w:rsidRPr="008F60A5">
        <w:rPr>
          <w:rFonts w:ascii="Arial Narrow" w:hAnsi="Arial Narrow" w:cs="Arial"/>
          <w:b/>
          <w:bCs/>
          <w:i/>
        </w:rPr>
        <w:t>единогласно</w:t>
      </w:r>
    </w:p>
    <w:p w14:paraId="26198D8A" w14:textId="0DE80512" w:rsidR="00B17DC6" w:rsidRPr="008F60A5" w:rsidRDefault="00A52011" w:rsidP="008F60A5">
      <w:pPr>
        <w:pStyle w:val="a3"/>
        <w:shd w:val="clear" w:color="auto" w:fill="FFFFFF"/>
        <w:ind w:left="1080"/>
        <w:rPr>
          <w:rFonts w:ascii="Arial Narrow" w:hAnsi="Arial Narrow" w:cs="Arial"/>
          <w:b/>
          <w:bCs/>
          <w:i/>
        </w:rPr>
      </w:pPr>
      <w:r w:rsidRPr="002F2549">
        <w:rPr>
          <w:rFonts w:ascii="Arial Narrow" w:hAnsi="Arial Narrow" w:cs="Arial"/>
          <w:bCs/>
          <w:color w:val="FF0000"/>
        </w:rPr>
        <w:lastRenderedPageBreak/>
        <w:br/>
      </w:r>
      <w:r w:rsidR="008F60A5">
        <w:rPr>
          <w:rFonts w:ascii="Arial Narrow" w:hAnsi="Arial Narrow" w:cs="Arial"/>
          <w:b/>
          <w:bCs/>
          <w:color w:val="000000" w:themeColor="text1"/>
        </w:rPr>
        <w:t>Решение принято.</w:t>
      </w:r>
    </w:p>
    <w:p w14:paraId="78C63984" w14:textId="77777777" w:rsidR="00C52171" w:rsidRDefault="00C52171" w:rsidP="00BD5813">
      <w:pPr>
        <w:shd w:val="clear" w:color="auto" w:fill="FFFFFF"/>
        <w:tabs>
          <w:tab w:val="left" w:pos="567"/>
        </w:tabs>
        <w:rPr>
          <w:rFonts w:ascii="Arial Narrow" w:hAnsi="Arial Narrow" w:cs="Arial"/>
          <w:b/>
          <w:bCs/>
          <w:color w:val="222222"/>
        </w:rPr>
      </w:pPr>
    </w:p>
    <w:p w14:paraId="613CB133" w14:textId="77777777" w:rsidR="002A5A98" w:rsidRDefault="002A5A98" w:rsidP="00C52171">
      <w:pPr>
        <w:shd w:val="clear" w:color="auto" w:fill="FFFFFF"/>
        <w:tabs>
          <w:tab w:val="left" w:pos="567"/>
        </w:tabs>
        <w:ind w:left="708"/>
        <w:rPr>
          <w:rFonts w:ascii="Arial Narrow" w:hAnsi="Arial Narrow" w:cs="Arial"/>
          <w:b/>
          <w:bCs/>
          <w:color w:val="222222"/>
        </w:rPr>
      </w:pPr>
    </w:p>
    <w:p w14:paraId="09308C97" w14:textId="64973122" w:rsidR="0061726A" w:rsidRPr="0061726A" w:rsidRDefault="00F85D79" w:rsidP="00C52171">
      <w:pPr>
        <w:shd w:val="clear" w:color="auto" w:fill="FFFFFF"/>
        <w:tabs>
          <w:tab w:val="left" w:pos="567"/>
        </w:tabs>
        <w:ind w:left="708"/>
        <w:rPr>
          <w:rFonts w:ascii="Arial Narrow" w:eastAsia="Times New Roman" w:hAnsi="Arial Narrow" w:cs="Times New Roman"/>
          <w:b/>
          <w:lang w:eastAsia="ru-RU"/>
        </w:rPr>
      </w:pPr>
      <w:r>
        <w:rPr>
          <w:rFonts w:ascii="Arial Narrow" w:hAnsi="Arial Narrow" w:cs="Arial"/>
          <w:bCs/>
          <w:color w:val="222222"/>
        </w:rPr>
        <w:t xml:space="preserve">Поступило </w:t>
      </w:r>
      <w:r w:rsidR="00C52171" w:rsidRPr="00405A57">
        <w:rPr>
          <w:rFonts w:ascii="Arial Narrow" w:hAnsi="Arial Narrow" w:cs="Arial"/>
          <w:bCs/>
          <w:color w:val="222222"/>
        </w:rPr>
        <w:t xml:space="preserve"> предложение от Мизиновой Т.В. о закрытии </w:t>
      </w:r>
      <w:r w:rsidR="00C52171">
        <w:rPr>
          <w:rFonts w:ascii="Arial Narrow" w:hAnsi="Arial Narrow" w:cs="Arial"/>
          <w:bCs/>
          <w:color w:val="222222"/>
        </w:rPr>
        <w:t xml:space="preserve">Заседания Правления </w:t>
      </w:r>
      <w:r w:rsidR="002F1A6D">
        <w:rPr>
          <w:rFonts w:ascii="Arial Narrow" w:hAnsi="Arial Narrow" w:cs="Arial"/>
          <w:bCs/>
          <w:color w:val="222222"/>
        </w:rPr>
        <w:t xml:space="preserve"> членов МОО ЕАРПП</w:t>
      </w:r>
      <w:r w:rsidR="00C52171" w:rsidRPr="00405A57">
        <w:rPr>
          <w:rFonts w:ascii="Arial Narrow" w:hAnsi="Arial Narrow" w:cs="Arial"/>
          <w:bCs/>
          <w:color w:val="222222"/>
        </w:rPr>
        <w:t>.</w:t>
      </w:r>
      <w:r w:rsidR="00C52171" w:rsidRPr="00405A57">
        <w:rPr>
          <w:rFonts w:ascii="Arial Narrow" w:hAnsi="Arial Narrow" w:cs="Arial"/>
          <w:bCs/>
          <w:color w:val="222222"/>
        </w:rPr>
        <w:br/>
      </w:r>
      <w:r w:rsidR="00C52171" w:rsidRPr="00F33033">
        <w:rPr>
          <w:rStyle w:val="a4"/>
          <w:rFonts w:ascii="Arial Narrow" w:hAnsi="Arial Narrow" w:cs="Arial"/>
          <w:color w:val="222222"/>
        </w:rPr>
        <w:t>Результаты голосования:</w:t>
      </w:r>
      <w:r w:rsidR="00C52171" w:rsidRPr="00F33033">
        <w:rPr>
          <w:rFonts w:ascii="Arial Narrow" w:hAnsi="Arial Narrow" w:cs="Arial"/>
          <w:b/>
          <w:bCs/>
          <w:color w:val="222222"/>
        </w:rPr>
        <w:t xml:space="preserve"> </w:t>
      </w:r>
      <w:r w:rsidR="00C52171" w:rsidRPr="00405A57">
        <w:rPr>
          <w:rFonts w:ascii="Arial Narrow" w:hAnsi="Arial Narrow" w:cs="Arial"/>
          <w:bCs/>
          <w:color w:val="222222"/>
        </w:rPr>
        <w:t>«за» - единогласно;</w:t>
      </w:r>
      <w:r w:rsidR="00C52171" w:rsidRPr="00405A57">
        <w:rPr>
          <w:rFonts w:ascii="Arial Narrow" w:hAnsi="Arial Narrow" w:cs="Arial"/>
          <w:bCs/>
          <w:color w:val="222222"/>
        </w:rPr>
        <w:br/>
        <w:t xml:space="preserve">                                                «против» - нет;</w:t>
      </w:r>
      <w:r w:rsidR="00C52171" w:rsidRPr="00405A57">
        <w:rPr>
          <w:rFonts w:ascii="Arial Narrow" w:hAnsi="Arial Narrow" w:cs="Arial"/>
          <w:bCs/>
          <w:color w:val="222222"/>
        </w:rPr>
        <w:br/>
        <w:t xml:space="preserve">                                                «воздержался»  - нет</w:t>
      </w:r>
      <w:r w:rsidR="00C52171" w:rsidRPr="00405A57">
        <w:rPr>
          <w:rFonts w:ascii="Arial Narrow" w:hAnsi="Arial Narrow" w:cs="Arial"/>
          <w:bCs/>
          <w:color w:val="FF0000"/>
        </w:rPr>
        <w:br/>
      </w:r>
      <w:r w:rsidR="00C52171" w:rsidRPr="00871835">
        <w:rPr>
          <w:rFonts w:ascii="Arial Narrow" w:hAnsi="Arial Narrow" w:cs="Arial"/>
          <w:b/>
          <w:bCs/>
          <w:color w:val="000000" w:themeColor="text1"/>
        </w:rPr>
        <w:t>Решение принято.</w:t>
      </w:r>
      <w:r w:rsidR="00C52171" w:rsidRPr="00871835">
        <w:rPr>
          <w:rFonts w:ascii="Arial Narrow" w:hAnsi="Arial Narrow" w:cs="Arial"/>
          <w:b/>
          <w:bCs/>
          <w:color w:val="222222"/>
        </w:rPr>
        <w:br/>
      </w:r>
      <w:r w:rsidR="000526C0" w:rsidRPr="00871835">
        <w:rPr>
          <w:rFonts w:ascii="Arial Narrow" w:hAnsi="Arial Narrow" w:cs="Arial"/>
          <w:b/>
          <w:bCs/>
          <w:color w:val="222222"/>
        </w:rPr>
        <w:br/>
      </w:r>
      <w:r w:rsidR="0061726A" w:rsidRPr="0061726A">
        <w:rPr>
          <w:rFonts w:ascii="Arial Narrow" w:eastAsia="Times New Roman" w:hAnsi="Arial Narrow" w:cs="Times New Roman"/>
          <w:b/>
          <w:lang w:eastAsia="ru-RU"/>
        </w:rPr>
        <w:t>Все вопросы повестки дня рассмотрены.</w:t>
      </w:r>
    </w:p>
    <w:p w14:paraId="268E21A6" w14:textId="77777777" w:rsidR="0061726A" w:rsidRDefault="0061726A" w:rsidP="00405A57">
      <w:pPr>
        <w:shd w:val="clear" w:color="auto" w:fill="FFFFFF"/>
        <w:tabs>
          <w:tab w:val="left" w:pos="567"/>
        </w:tabs>
        <w:jc w:val="both"/>
        <w:rPr>
          <w:rFonts w:ascii="Arial Narrow" w:eastAsia="Times New Roman" w:hAnsi="Arial Narrow" w:cs="Times New Roman"/>
          <w:lang w:eastAsia="ru-RU"/>
        </w:rPr>
      </w:pPr>
    </w:p>
    <w:p w14:paraId="1181C003" w14:textId="77777777" w:rsidR="00F85D79" w:rsidRPr="0061726A" w:rsidRDefault="00F85D79" w:rsidP="00405A57">
      <w:pPr>
        <w:shd w:val="clear" w:color="auto" w:fill="FFFFFF"/>
        <w:tabs>
          <w:tab w:val="left" w:pos="567"/>
        </w:tabs>
        <w:jc w:val="both"/>
        <w:rPr>
          <w:rFonts w:ascii="Arial Narrow" w:eastAsia="Times New Roman" w:hAnsi="Arial Narrow" w:cs="Times New Roman"/>
          <w:lang w:eastAsia="ru-RU"/>
        </w:rPr>
      </w:pPr>
    </w:p>
    <w:p w14:paraId="5FA92E0A" w14:textId="259FD6D2" w:rsidR="0061726A" w:rsidRDefault="0061726A" w:rsidP="00405A57">
      <w:pPr>
        <w:shd w:val="clear" w:color="auto" w:fill="FFFFFF"/>
        <w:tabs>
          <w:tab w:val="left" w:pos="567"/>
        </w:tabs>
        <w:rPr>
          <w:rFonts w:ascii="Arial Narrow" w:eastAsia="Times New Roman" w:hAnsi="Arial Narrow" w:cs="Times New Roman"/>
          <w:lang w:eastAsia="ru-RU"/>
        </w:rPr>
      </w:pPr>
      <w:r w:rsidRPr="0061726A">
        <w:rPr>
          <w:rFonts w:ascii="Arial Narrow" w:eastAsia="Times New Roman" w:hAnsi="Arial Narrow" w:cs="Times New Roman"/>
          <w:lang w:eastAsia="ru-RU"/>
        </w:rPr>
        <w:t xml:space="preserve">Председатель собрания: _____________/ </w:t>
      </w:r>
      <w:r>
        <w:rPr>
          <w:rFonts w:ascii="Arial Narrow" w:eastAsia="Times New Roman" w:hAnsi="Arial Narrow" w:cs="Times New Roman"/>
          <w:lang w:eastAsia="ru-RU"/>
        </w:rPr>
        <w:t>Мизинова Т.В.</w:t>
      </w:r>
    </w:p>
    <w:p w14:paraId="2452E193" w14:textId="77777777" w:rsidR="003F78B2" w:rsidRPr="0061726A" w:rsidRDefault="003F78B2" w:rsidP="00405A57">
      <w:pPr>
        <w:shd w:val="clear" w:color="auto" w:fill="FFFFFF"/>
        <w:tabs>
          <w:tab w:val="left" w:pos="567"/>
        </w:tabs>
        <w:rPr>
          <w:rFonts w:ascii="Arial Narrow" w:eastAsia="Times New Roman" w:hAnsi="Arial Narrow" w:cs="Times New Roman"/>
          <w:lang w:eastAsia="ru-RU"/>
        </w:rPr>
      </w:pPr>
    </w:p>
    <w:p w14:paraId="6FF8DE40" w14:textId="72BEBF59" w:rsidR="00B51058" w:rsidRDefault="0061726A" w:rsidP="005E3F64">
      <w:pPr>
        <w:shd w:val="clear" w:color="auto" w:fill="FFFFFF"/>
        <w:tabs>
          <w:tab w:val="left" w:pos="567"/>
        </w:tabs>
        <w:rPr>
          <w:noProof/>
          <w:lang w:eastAsia="ru-RU"/>
        </w:rPr>
      </w:pPr>
      <w:r w:rsidRPr="0061726A">
        <w:rPr>
          <w:rFonts w:ascii="Arial Narrow" w:eastAsia="Times New Roman" w:hAnsi="Arial Narrow" w:cs="Times New Roman"/>
          <w:lang w:eastAsia="ru-RU"/>
        </w:rPr>
        <w:t>Секретарь собрания</w:t>
      </w:r>
      <w:r w:rsidR="00A52011">
        <w:rPr>
          <w:rFonts w:ascii="Arial Narrow" w:eastAsia="Times New Roman" w:hAnsi="Arial Narrow" w:cs="Times New Roman"/>
          <w:lang w:eastAsia="ru-RU"/>
        </w:rPr>
        <w:br/>
      </w:r>
      <w:r w:rsidRPr="0061726A">
        <w:rPr>
          <w:rFonts w:ascii="Arial Narrow" w:eastAsia="Times New Roman" w:hAnsi="Arial Narrow" w:cs="Times New Roman"/>
          <w:lang w:eastAsia="ru-RU"/>
        </w:rPr>
        <w:t>(лицо ответственное за подсчет голосов</w:t>
      </w:r>
      <w:r w:rsidR="00A52011">
        <w:rPr>
          <w:rFonts w:ascii="Arial Narrow" w:eastAsia="Times New Roman" w:hAnsi="Arial Narrow" w:cs="Times New Roman"/>
          <w:lang w:eastAsia="ru-RU"/>
        </w:rPr>
        <w:t xml:space="preserve"> и ведение протокола</w:t>
      </w:r>
      <w:r w:rsidRPr="0061726A">
        <w:rPr>
          <w:rFonts w:ascii="Arial Narrow" w:eastAsia="Times New Roman" w:hAnsi="Arial Narrow" w:cs="Times New Roman"/>
          <w:lang w:eastAsia="ru-RU"/>
        </w:rPr>
        <w:t xml:space="preserve">): _____________/ </w:t>
      </w:r>
      <w:r w:rsidR="007A70FB">
        <w:rPr>
          <w:rFonts w:ascii="Arial Narrow" w:eastAsia="Times New Roman" w:hAnsi="Arial Narrow" w:cs="Times New Roman"/>
          <w:lang w:eastAsia="ru-RU"/>
        </w:rPr>
        <w:t>Черкас П.О.</w:t>
      </w:r>
      <w:r w:rsidRPr="0061726A">
        <w:rPr>
          <w:rFonts w:ascii="Arial Narrow" w:eastAsia="Times New Roman" w:hAnsi="Arial Narrow" w:cs="Times New Roman"/>
          <w:lang w:eastAsia="ru-RU"/>
        </w:rPr>
        <w:t>/</w:t>
      </w:r>
      <w:r w:rsidR="0061311C" w:rsidRPr="0061311C">
        <w:rPr>
          <w:noProof/>
          <w:lang w:eastAsia="ru-RU"/>
        </w:rPr>
        <w:t xml:space="preserve"> </w:t>
      </w:r>
    </w:p>
    <w:p w14:paraId="06FE2B6D" w14:textId="77777777" w:rsidR="009D7F2F" w:rsidRDefault="009D7F2F" w:rsidP="005E3F64">
      <w:pPr>
        <w:shd w:val="clear" w:color="auto" w:fill="FFFFFF"/>
        <w:tabs>
          <w:tab w:val="left" w:pos="567"/>
        </w:tabs>
        <w:rPr>
          <w:noProof/>
          <w:lang w:eastAsia="ru-RU"/>
        </w:rPr>
      </w:pPr>
    </w:p>
    <w:p w14:paraId="5FD4B615" w14:textId="7696FEA1" w:rsidR="009D7F2F" w:rsidRDefault="009D7F2F" w:rsidP="005E3F64">
      <w:pPr>
        <w:shd w:val="clear" w:color="auto" w:fill="FFFFFF"/>
        <w:tabs>
          <w:tab w:val="left" w:pos="567"/>
        </w:tabs>
        <w:rPr>
          <w:rFonts w:ascii="Arial Narrow" w:hAnsi="Arial Narrow" w:cs="Arial"/>
          <w:b/>
          <w:bCs/>
          <w:color w:val="222222"/>
        </w:rPr>
      </w:pPr>
    </w:p>
    <w:p w14:paraId="0E88704D" w14:textId="66A582C7" w:rsidR="009D7F2F" w:rsidRPr="005E3F64" w:rsidRDefault="009D7F2F" w:rsidP="005E3F64">
      <w:pPr>
        <w:shd w:val="clear" w:color="auto" w:fill="FFFFFF"/>
        <w:tabs>
          <w:tab w:val="left" w:pos="567"/>
        </w:tabs>
        <w:rPr>
          <w:rFonts w:ascii="Arial Narrow" w:hAnsi="Arial Narrow" w:cs="Arial"/>
          <w:b/>
          <w:bCs/>
          <w:color w:val="222222"/>
        </w:rPr>
      </w:pPr>
    </w:p>
    <w:sectPr w:rsidR="009D7F2F" w:rsidRPr="005E3F64" w:rsidSect="00A844D4">
      <w:pgSz w:w="11900" w:h="16840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7BDF1" w14:textId="77777777" w:rsidR="00260D61" w:rsidRDefault="00260D61" w:rsidP="00122DE3">
      <w:r>
        <w:separator/>
      </w:r>
    </w:p>
  </w:endnote>
  <w:endnote w:type="continuationSeparator" w:id="0">
    <w:p w14:paraId="3D7FEDE3" w14:textId="77777777" w:rsidR="00260D61" w:rsidRDefault="00260D61" w:rsidP="0012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8685D" w14:textId="77777777" w:rsidR="00260D61" w:rsidRDefault="00260D61" w:rsidP="00122DE3">
      <w:r>
        <w:separator/>
      </w:r>
    </w:p>
  </w:footnote>
  <w:footnote w:type="continuationSeparator" w:id="0">
    <w:p w14:paraId="37338977" w14:textId="77777777" w:rsidR="00260D61" w:rsidRDefault="00260D61" w:rsidP="00122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A8"/>
    <w:multiLevelType w:val="hybridMultilevel"/>
    <w:tmpl w:val="B2003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15D2B"/>
    <w:multiLevelType w:val="hybridMultilevel"/>
    <w:tmpl w:val="7090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16DE9"/>
    <w:multiLevelType w:val="multilevel"/>
    <w:tmpl w:val="C5363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9D5D61"/>
    <w:multiLevelType w:val="hybridMultilevel"/>
    <w:tmpl w:val="FE547FF0"/>
    <w:lvl w:ilvl="0" w:tplc="6062F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E83353"/>
    <w:multiLevelType w:val="hybridMultilevel"/>
    <w:tmpl w:val="78E2D492"/>
    <w:lvl w:ilvl="0" w:tplc="6CC2C2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11238"/>
    <w:multiLevelType w:val="hybridMultilevel"/>
    <w:tmpl w:val="25F48E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8B44DC"/>
    <w:multiLevelType w:val="hybridMultilevel"/>
    <w:tmpl w:val="D7440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60BDD"/>
    <w:multiLevelType w:val="hybridMultilevel"/>
    <w:tmpl w:val="93AE0A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BD13A3"/>
    <w:multiLevelType w:val="multilevel"/>
    <w:tmpl w:val="F54CF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B33AD7"/>
    <w:multiLevelType w:val="hybridMultilevel"/>
    <w:tmpl w:val="25DE3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F0A69"/>
    <w:multiLevelType w:val="hybridMultilevel"/>
    <w:tmpl w:val="7A964492"/>
    <w:lvl w:ilvl="0" w:tplc="6062F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3563F9"/>
    <w:multiLevelType w:val="hybridMultilevel"/>
    <w:tmpl w:val="CD98D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C04D9"/>
    <w:multiLevelType w:val="hybridMultilevel"/>
    <w:tmpl w:val="F42C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205E9"/>
    <w:multiLevelType w:val="hybridMultilevel"/>
    <w:tmpl w:val="F036E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17FD0"/>
    <w:multiLevelType w:val="hybridMultilevel"/>
    <w:tmpl w:val="20B4F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20F4C"/>
    <w:multiLevelType w:val="hybridMultilevel"/>
    <w:tmpl w:val="63008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64132"/>
    <w:multiLevelType w:val="hybridMultilevel"/>
    <w:tmpl w:val="DEB20F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79507B"/>
    <w:multiLevelType w:val="hybridMultilevel"/>
    <w:tmpl w:val="2B747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E33069"/>
    <w:multiLevelType w:val="hybridMultilevel"/>
    <w:tmpl w:val="17323780"/>
    <w:lvl w:ilvl="0" w:tplc="6BA65A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7DA4539B"/>
    <w:multiLevelType w:val="hybridMultilevel"/>
    <w:tmpl w:val="8D0C9F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0"/>
  </w:num>
  <w:num w:numId="4">
    <w:abstractNumId w:val="11"/>
  </w:num>
  <w:num w:numId="5">
    <w:abstractNumId w:val="5"/>
  </w:num>
  <w:num w:numId="6">
    <w:abstractNumId w:val="6"/>
  </w:num>
  <w:num w:numId="7">
    <w:abstractNumId w:val="16"/>
  </w:num>
  <w:num w:numId="8">
    <w:abstractNumId w:val="7"/>
  </w:num>
  <w:num w:numId="9">
    <w:abstractNumId w:val="14"/>
  </w:num>
  <w:num w:numId="10">
    <w:abstractNumId w:val="12"/>
  </w:num>
  <w:num w:numId="11">
    <w:abstractNumId w:val="4"/>
  </w:num>
  <w:num w:numId="12">
    <w:abstractNumId w:val="13"/>
  </w:num>
  <w:num w:numId="13">
    <w:abstractNumId w:val="9"/>
  </w:num>
  <w:num w:numId="14">
    <w:abstractNumId w:val="15"/>
  </w:num>
  <w:num w:numId="15">
    <w:abstractNumId w:val="8"/>
  </w:num>
  <w:num w:numId="16">
    <w:abstractNumId w:val="1"/>
  </w:num>
  <w:num w:numId="17">
    <w:abstractNumId w:val="2"/>
  </w:num>
  <w:num w:numId="18">
    <w:abstractNumId w:val="3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8"/>
    <w:rsid w:val="000206C9"/>
    <w:rsid w:val="000409AE"/>
    <w:rsid w:val="00041183"/>
    <w:rsid w:val="0004773B"/>
    <w:rsid w:val="00047FE3"/>
    <w:rsid w:val="000526C0"/>
    <w:rsid w:val="00053268"/>
    <w:rsid w:val="000701FE"/>
    <w:rsid w:val="00071CA7"/>
    <w:rsid w:val="00077D2C"/>
    <w:rsid w:val="00097CD5"/>
    <w:rsid w:val="000A6EE7"/>
    <w:rsid w:val="000A7374"/>
    <w:rsid w:val="000B70C3"/>
    <w:rsid w:val="000B7368"/>
    <w:rsid w:val="000B74EE"/>
    <w:rsid w:val="000D3EE9"/>
    <w:rsid w:val="000E1507"/>
    <w:rsid w:val="000E5B5A"/>
    <w:rsid w:val="00105B8C"/>
    <w:rsid w:val="00115580"/>
    <w:rsid w:val="00122DE3"/>
    <w:rsid w:val="001508D7"/>
    <w:rsid w:val="00152180"/>
    <w:rsid w:val="001554DF"/>
    <w:rsid w:val="00156816"/>
    <w:rsid w:val="00174156"/>
    <w:rsid w:val="001765D4"/>
    <w:rsid w:val="00176FF8"/>
    <w:rsid w:val="00183240"/>
    <w:rsid w:val="001B03B4"/>
    <w:rsid w:val="001B12F5"/>
    <w:rsid w:val="001C3E28"/>
    <w:rsid w:val="001D1A33"/>
    <w:rsid w:val="001E1285"/>
    <w:rsid w:val="001E32B3"/>
    <w:rsid w:val="001E6782"/>
    <w:rsid w:val="001F1C94"/>
    <w:rsid w:val="001F2156"/>
    <w:rsid w:val="001F27AE"/>
    <w:rsid w:val="001F50B7"/>
    <w:rsid w:val="00202B2D"/>
    <w:rsid w:val="002037FD"/>
    <w:rsid w:val="00214D01"/>
    <w:rsid w:val="00221D4F"/>
    <w:rsid w:val="00224654"/>
    <w:rsid w:val="00232266"/>
    <w:rsid w:val="00236E97"/>
    <w:rsid w:val="00247CC5"/>
    <w:rsid w:val="002565A7"/>
    <w:rsid w:val="00260D61"/>
    <w:rsid w:val="00262EE8"/>
    <w:rsid w:val="00266FBE"/>
    <w:rsid w:val="002701FF"/>
    <w:rsid w:val="00271C23"/>
    <w:rsid w:val="00275290"/>
    <w:rsid w:val="00277BF4"/>
    <w:rsid w:val="0028287C"/>
    <w:rsid w:val="00285D68"/>
    <w:rsid w:val="002A5A98"/>
    <w:rsid w:val="002C0A9B"/>
    <w:rsid w:val="002C2555"/>
    <w:rsid w:val="002D1EC6"/>
    <w:rsid w:val="002F1A6D"/>
    <w:rsid w:val="002F2549"/>
    <w:rsid w:val="0030419E"/>
    <w:rsid w:val="00313124"/>
    <w:rsid w:val="00313258"/>
    <w:rsid w:val="00325BCA"/>
    <w:rsid w:val="00333715"/>
    <w:rsid w:val="00366662"/>
    <w:rsid w:val="00390084"/>
    <w:rsid w:val="0039639F"/>
    <w:rsid w:val="003A4B71"/>
    <w:rsid w:val="003B3778"/>
    <w:rsid w:val="003C08C3"/>
    <w:rsid w:val="003E0588"/>
    <w:rsid w:val="003E5B55"/>
    <w:rsid w:val="003F7208"/>
    <w:rsid w:val="003F78B2"/>
    <w:rsid w:val="00405A57"/>
    <w:rsid w:val="00432961"/>
    <w:rsid w:val="00432A96"/>
    <w:rsid w:val="0043325A"/>
    <w:rsid w:val="00463865"/>
    <w:rsid w:val="00464A3F"/>
    <w:rsid w:val="004651E6"/>
    <w:rsid w:val="0047043C"/>
    <w:rsid w:val="00472C62"/>
    <w:rsid w:val="00492D88"/>
    <w:rsid w:val="004A79E4"/>
    <w:rsid w:val="004B54A1"/>
    <w:rsid w:val="004B5C42"/>
    <w:rsid w:val="004D0170"/>
    <w:rsid w:val="004D6168"/>
    <w:rsid w:val="004E176D"/>
    <w:rsid w:val="004E4EB2"/>
    <w:rsid w:val="00512762"/>
    <w:rsid w:val="005203F3"/>
    <w:rsid w:val="00534910"/>
    <w:rsid w:val="005411A2"/>
    <w:rsid w:val="00573A0C"/>
    <w:rsid w:val="005B1ECD"/>
    <w:rsid w:val="005B292E"/>
    <w:rsid w:val="005B514E"/>
    <w:rsid w:val="005E3F64"/>
    <w:rsid w:val="005E75EC"/>
    <w:rsid w:val="005F48B0"/>
    <w:rsid w:val="00600DC3"/>
    <w:rsid w:val="00605529"/>
    <w:rsid w:val="0061311C"/>
    <w:rsid w:val="00613C23"/>
    <w:rsid w:val="0061726A"/>
    <w:rsid w:val="00621447"/>
    <w:rsid w:val="00645968"/>
    <w:rsid w:val="0065679A"/>
    <w:rsid w:val="006636C7"/>
    <w:rsid w:val="006643E3"/>
    <w:rsid w:val="0066709E"/>
    <w:rsid w:val="00672518"/>
    <w:rsid w:val="006746AC"/>
    <w:rsid w:val="006813D1"/>
    <w:rsid w:val="00683BB9"/>
    <w:rsid w:val="00690B13"/>
    <w:rsid w:val="00692F49"/>
    <w:rsid w:val="006A0D97"/>
    <w:rsid w:val="006A3006"/>
    <w:rsid w:val="006A32BA"/>
    <w:rsid w:val="006C3DE7"/>
    <w:rsid w:val="006F0A19"/>
    <w:rsid w:val="006F3553"/>
    <w:rsid w:val="006F36F6"/>
    <w:rsid w:val="0071733C"/>
    <w:rsid w:val="00720391"/>
    <w:rsid w:val="007251EE"/>
    <w:rsid w:val="00727A58"/>
    <w:rsid w:val="0073614C"/>
    <w:rsid w:val="0073753C"/>
    <w:rsid w:val="0074009E"/>
    <w:rsid w:val="007502C4"/>
    <w:rsid w:val="00750E36"/>
    <w:rsid w:val="007562A1"/>
    <w:rsid w:val="00757F99"/>
    <w:rsid w:val="00764871"/>
    <w:rsid w:val="0076569E"/>
    <w:rsid w:val="00775B87"/>
    <w:rsid w:val="007828B4"/>
    <w:rsid w:val="0078710D"/>
    <w:rsid w:val="00787CA8"/>
    <w:rsid w:val="00792B02"/>
    <w:rsid w:val="00796880"/>
    <w:rsid w:val="007A70FB"/>
    <w:rsid w:val="007C237D"/>
    <w:rsid w:val="007C6EB6"/>
    <w:rsid w:val="007E0E33"/>
    <w:rsid w:val="007F7896"/>
    <w:rsid w:val="00802955"/>
    <w:rsid w:val="00805482"/>
    <w:rsid w:val="00807019"/>
    <w:rsid w:val="00814DA3"/>
    <w:rsid w:val="00816607"/>
    <w:rsid w:val="00821ACD"/>
    <w:rsid w:val="00825973"/>
    <w:rsid w:val="0083008E"/>
    <w:rsid w:val="0084360D"/>
    <w:rsid w:val="00871835"/>
    <w:rsid w:val="00881398"/>
    <w:rsid w:val="0088768E"/>
    <w:rsid w:val="00891CDE"/>
    <w:rsid w:val="008B1A07"/>
    <w:rsid w:val="008D0B0C"/>
    <w:rsid w:val="008D6C03"/>
    <w:rsid w:val="008E5B51"/>
    <w:rsid w:val="008F60A5"/>
    <w:rsid w:val="009075EA"/>
    <w:rsid w:val="009112C5"/>
    <w:rsid w:val="009273FD"/>
    <w:rsid w:val="009277FD"/>
    <w:rsid w:val="00927CC3"/>
    <w:rsid w:val="00942BDD"/>
    <w:rsid w:val="009453E8"/>
    <w:rsid w:val="0095388E"/>
    <w:rsid w:val="009552BC"/>
    <w:rsid w:val="00955DC6"/>
    <w:rsid w:val="009634C6"/>
    <w:rsid w:val="009647E5"/>
    <w:rsid w:val="00996B7C"/>
    <w:rsid w:val="009A2AD9"/>
    <w:rsid w:val="009A333A"/>
    <w:rsid w:val="009A57A9"/>
    <w:rsid w:val="009B0DED"/>
    <w:rsid w:val="009D258A"/>
    <w:rsid w:val="009D7F2F"/>
    <w:rsid w:val="009F05F2"/>
    <w:rsid w:val="009F083E"/>
    <w:rsid w:val="009F29D4"/>
    <w:rsid w:val="00A012BE"/>
    <w:rsid w:val="00A04B4B"/>
    <w:rsid w:val="00A17962"/>
    <w:rsid w:val="00A23DD3"/>
    <w:rsid w:val="00A25209"/>
    <w:rsid w:val="00A256EC"/>
    <w:rsid w:val="00A36BFB"/>
    <w:rsid w:val="00A3777D"/>
    <w:rsid w:val="00A4326C"/>
    <w:rsid w:val="00A4636B"/>
    <w:rsid w:val="00A52011"/>
    <w:rsid w:val="00A75714"/>
    <w:rsid w:val="00A8110F"/>
    <w:rsid w:val="00A844D4"/>
    <w:rsid w:val="00A8496D"/>
    <w:rsid w:val="00A90C7F"/>
    <w:rsid w:val="00AA2BE4"/>
    <w:rsid w:val="00AA68FC"/>
    <w:rsid w:val="00AE6973"/>
    <w:rsid w:val="00AE7149"/>
    <w:rsid w:val="00AF504A"/>
    <w:rsid w:val="00B17DC6"/>
    <w:rsid w:val="00B21A33"/>
    <w:rsid w:val="00B4393C"/>
    <w:rsid w:val="00B43E1C"/>
    <w:rsid w:val="00B51058"/>
    <w:rsid w:val="00B52143"/>
    <w:rsid w:val="00B5363B"/>
    <w:rsid w:val="00B66B34"/>
    <w:rsid w:val="00B8537A"/>
    <w:rsid w:val="00B94A7C"/>
    <w:rsid w:val="00BA23F8"/>
    <w:rsid w:val="00BA2CA1"/>
    <w:rsid w:val="00BA74E7"/>
    <w:rsid w:val="00BB2277"/>
    <w:rsid w:val="00BC356A"/>
    <w:rsid w:val="00BD5813"/>
    <w:rsid w:val="00BE3C2B"/>
    <w:rsid w:val="00BF713D"/>
    <w:rsid w:val="00C01719"/>
    <w:rsid w:val="00C01CB9"/>
    <w:rsid w:val="00C02029"/>
    <w:rsid w:val="00C024E7"/>
    <w:rsid w:val="00C1642C"/>
    <w:rsid w:val="00C16CEE"/>
    <w:rsid w:val="00C17527"/>
    <w:rsid w:val="00C24DC2"/>
    <w:rsid w:val="00C2743C"/>
    <w:rsid w:val="00C27B5F"/>
    <w:rsid w:val="00C35438"/>
    <w:rsid w:val="00C36911"/>
    <w:rsid w:val="00C47B4B"/>
    <w:rsid w:val="00C52171"/>
    <w:rsid w:val="00C728AD"/>
    <w:rsid w:val="00C74417"/>
    <w:rsid w:val="00C82BF3"/>
    <w:rsid w:val="00CB5C7B"/>
    <w:rsid w:val="00CB6FCB"/>
    <w:rsid w:val="00CC794D"/>
    <w:rsid w:val="00CD385F"/>
    <w:rsid w:val="00CE5C25"/>
    <w:rsid w:val="00D05D67"/>
    <w:rsid w:val="00D123DC"/>
    <w:rsid w:val="00D13C23"/>
    <w:rsid w:val="00D30303"/>
    <w:rsid w:val="00D36D02"/>
    <w:rsid w:val="00D4676F"/>
    <w:rsid w:val="00D46F06"/>
    <w:rsid w:val="00D53630"/>
    <w:rsid w:val="00D5666D"/>
    <w:rsid w:val="00D745AD"/>
    <w:rsid w:val="00D822FB"/>
    <w:rsid w:val="00D8441E"/>
    <w:rsid w:val="00D86FDD"/>
    <w:rsid w:val="00DB5701"/>
    <w:rsid w:val="00DC0C21"/>
    <w:rsid w:val="00DD1676"/>
    <w:rsid w:val="00DE666F"/>
    <w:rsid w:val="00DF13E1"/>
    <w:rsid w:val="00DF2CF6"/>
    <w:rsid w:val="00DF4B0B"/>
    <w:rsid w:val="00E019B0"/>
    <w:rsid w:val="00E04FFC"/>
    <w:rsid w:val="00E30C5B"/>
    <w:rsid w:val="00E44DE9"/>
    <w:rsid w:val="00E6539D"/>
    <w:rsid w:val="00E745F3"/>
    <w:rsid w:val="00EA54E4"/>
    <w:rsid w:val="00EC0393"/>
    <w:rsid w:val="00EC5773"/>
    <w:rsid w:val="00ED008B"/>
    <w:rsid w:val="00ED2FC7"/>
    <w:rsid w:val="00EF1600"/>
    <w:rsid w:val="00EF758A"/>
    <w:rsid w:val="00F1341A"/>
    <w:rsid w:val="00F21FE4"/>
    <w:rsid w:val="00F33033"/>
    <w:rsid w:val="00F337A4"/>
    <w:rsid w:val="00F35F2D"/>
    <w:rsid w:val="00F52379"/>
    <w:rsid w:val="00F560AC"/>
    <w:rsid w:val="00F625F3"/>
    <w:rsid w:val="00F70573"/>
    <w:rsid w:val="00F745DC"/>
    <w:rsid w:val="00F759A5"/>
    <w:rsid w:val="00F833E3"/>
    <w:rsid w:val="00F85405"/>
    <w:rsid w:val="00F85D79"/>
    <w:rsid w:val="00F87371"/>
    <w:rsid w:val="00F879B0"/>
    <w:rsid w:val="00FB0B65"/>
    <w:rsid w:val="00FB1938"/>
    <w:rsid w:val="00FB65EF"/>
    <w:rsid w:val="00FC1FD2"/>
    <w:rsid w:val="00FC3038"/>
    <w:rsid w:val="00FD347A"/>
    <w:rsid w:val="00FE031C"/>
    <w:rsid w:val="00FE14C3"/>
    <w:rsid w:val="00FE33EF"/>
    <w:rsid w:val="00FE73DF"/>
    <w:rsid w:val="00FF5B3F"/>
    <w:rsid w:val="00FF64E6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01D21B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285D68"/>
    <w:pPr>
      <w:spacing w:after="200" w:line="276" w:lineRule="auto"/>
    </w:pPr>
    <w:rPr>
      <w:sz w:val="22"/>
      <w:szCs w:val="22"/>
    </w:rPr>
  </w:style>
  <w:style w:type="paragraph" w:styleId="a3">
    <w:name w:val="Normal (Web)"/>
    <w:basedOn w:val="a"/>
    <w:uiPriority w:val="99"/>
    <w:unhideWhenUsed/>
    <w:rsid w:val="00285D68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285D68"/>
    <w:rPr>
      <w:b/>
      <w:bCs/>
    </w:rPr>
  </w:style>
  <w:style w:type="paragraph" w:customStyle="1" w:styleId="msonormalmailrucssattributepostfix">
    <w:name w:val="msonormal_mailru_css_attribute_postfix"/>
    <w:basedOn w:val="a"/>
    <w:rsid w:val="00285D68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3E058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A70FB"/>
    <w:rPr>
      <w:color w:val="0563C1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122DE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22DE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22D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8F388-25C9-403D-B42E-997D4EBA0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Валентина</cp:lastModifiedBy>
  <cp:revision>26</cp:revision>
  <dcterms:created xsi:type="dcterms:W3CDTF">2020-10-05T13:22:00Z</dcterms:created>
  <dcterms:modified xsi:type="dcterms:W3CDTF">2021-09-24T06:24:00Z</dcterms:modified>
</cp:coreProperties>
</file>