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CE" w:rsidRPr="00CC34B5" w:rsidRDefault="008763CE" w:rsidP="008D3AC8">
      <w:pPr>
        <w:autoSpaceDE w:val="0"/>
        <w:autoSpaceDN w:val="0"/>
        <w:adjustRightInd w:val="0"/>
        <w:spacing w:after="0" w:line="360" w:lineRule="auto"/>
        <w:ind w:firstLine="709"/>
        <w:jc w:val="right"/>
        <w:rPr>
          <w:rFonts w:ascii="Arial" w:hAnsi="Arial" w:cs="Arial"/>
          <w:b/>
        </w:rPr>
      </w:pPr>
      <w:r w:rsidRPr="00CC34B5">
        <w:rPr>
          <w:rFonts w:ascii="Arial" w:hAnsi="Arial" w:cs="Arial"/>
          <w:b/>
        </w:rPr>
        <w:t>УТВЕРЖДЕН</w:t>
      </w:r>
    </w:p>
    <w:p w:rsidR="00CC34B5" w:rsidRDefault="001C6060" w:rsidP="008D3AC8">
      <w:pPr>
        <w:autoSpaceDE w:val="0"/>
        <w:autoSpaceDN w:val="0"/>
        <w:adjustRightInd w:val="0"/>
        <w:spacing w:after="0" w:line="360" w:lineRule="auto"/>
        <w:ind w:firstLine="709"/>
        <w:jc w:val="right"/>
        <w:rPr>
          <w:rFonts w:ascii="Arial" w:hAnsi="Arial" w:cs="Arial"/>
          <w:b/>
        </w:rPr>
      </w:pPr>
      <w:r w:rsidRPr="00CC34B5">
        <w:rPr>
          <w:rFonts w:ascii="Arial" w:hAnsi="Arial" w:cs="Arial"/>
          <w:b/>
        </w:rPr>
        <w:t>Протокол</w:t>
      </w:r>
      <w:r w:rsidR="009F5BCA">
        <w:rPr>
          <w:rFonts w:ascii="Arial" w:hAnsi="Arial" w:cs="Arial"/>
          <w:b/>
        </w:rPr>
        <w:t>ом</w:t>
      </w:r>
      <w:r w:rsidR="00CC34B5" w:rsidRPr="00CC34B5">
        <w:rPr>
          <w:rFonts w:ascii="Arial" w:hAnsi="Arial" w:cs="Arial"/>
          <w:b/>
        </w:rPr>
        <w:t xml:space="preserve"> общего собрания </w:t>
      </w:r>
    </w:p>
    <w:p w:rsidR="008763CE" w:rsidRPr="00CC34B5" w:rsidRDefault="001C6060" w:rsidP="008D3AC8">
      <w:pPr>
        <w:autoSpaceDE w:val="0"/>
        <w:autoSpaceDN w:val="0"/>
        <w:adjustRightInd w:val="0"/>
        <w:spacing w:after="0" w:line="360" w:lineRule="auto"/>
        <w:ind w:firstLine="709"/>
        <w:jc w:val="right"/>
        <w:rPr>
          <w:rFonts w:ascii="Arial" w:hAnsi="Arial" w:cs="Arial"/>
          <w:b/>
        </w:rPr>
      </w:pPr>
      <w:r w:rsidRPr="00CC34B5">
        <w:rPr>
          <w:rFonts w:ascii="Arial" w:hAnsi="Arial" w:cs="Arial"/>
          <w:b/>
        </w:rPr>
        <w:t xml:space="preserve">№ </w:t>
      </w:r>
      <w:r w:rsidR="009F5BCA">
        <w:rPr>
          <w:rFonts w:ascii="Arial" w:hAnsi="Arial" w:cs="Arial"/>
          <w:b/>
        </w:rPr>
        <w:t>2</w:t>
      </w:r>
      <w:r w:rsidRPr="00CC34B5">
        <w:rPr>
          <w:rFonts w:ascii="Arial" w:hAnsi="Arial" w:cs="Arial"/>
          <w:b/>
        </w:rPr>
        <w:t xml:space="preserve"> от </w:t>
      </w:r>
      <w:r w:rsidR="00CC34B5" w:rsidRPr="00CC34B5">
        <w:rPr>
          <w:rFonts w:ascii="Arial" w:hAnsi="Arial" w:cs="Arial"/>
          <w:b/>
        </w:rPr>
        <w:t>«</w:t>
      </w:r>
      <w:r w:rsidR="008F47DF">
        <w:rPr>
          <w:rFonts w:ascii="Arial" w:hAnsi="Arial" w:cs="Arial"/>
          <w:b/>
        </w:rPr>
        <w:t>10</w:t>
      </w:r>
      <w:r w:rsidR="00CC34B5" w:rsidRPr="00AB1E0F">
        <w:rPr>
          <w:rFonts w:ascii="Arial" w:hAnsi="Arial" w:cs="Arial"/>
          <w:b/>
        </w:rPr>
        <w:t>»</w:t>
      </w:r>
      <w:r w:rsidR="008F47DF">
        <w:rPr>
          <w:rFonts w:ascii="Arial" w:hAnsi="Arial" w:cs="Arial"/>
          <w:b/>
        </w:rPr>
        <w:t xml:space="preserve"> марта</w:t>
      </w:r>
      <w:bookmarkStart w:id="0" w:name="_GoBack"/>
      <w:bookmarkEnd w:id="0"/>
      <w:r w:rsidR="00CC34B5" w:rsidRPr="00AB1E0F">
        <w:rPr>
          <w:rFonts w:ascii="Arial" w:hAnsi="Arial" w:cs="Arial"/>
          <w:b/>
        </w:rPr>
        <w:t xml:space="preserve"> </w:t>
      </w:r>
      <w:r w:rsidR="008763CE" w:rsidRPr="00AB1E0F">
        <w:rPr>
          <w:rFonts w:ascii="Arial" w:hAnsi="Arial" w:cs="Arial"/>
          <w:b/>
        </w:rPr>
        <w:t>20</w:t>
      </w:r>
      <w:r w:rsidR="009F5BCA">
        <w:rPr>
          <w:rFonts w:ascii="Arial" w:hAnsi="Arial" w:cs="Arial"/>
          <w:b/>
        </w:rPr>
        <w:t>20</w:t>
      </w:r>
      <w:r w:rsidR="008763CE" w:rsidRPr="00AB1E0F">
        <w:rPr>
          <w:rFonts w:ascii="Arial" w:hAnsi="Arial" w:cs="Arial"/>
          <w:b/>
        </w:rPr>
        <w:t xml:space="preserve"> г.</w:t>
      </w:r>
    </w:p>
    <w:p w:rsidR="00745749" w:rsidRPr="00FA4D51" w:rsidRDefault="00745749" w:rsidP="008763CE">
      <w:pPr>
        <w:autoSpaceDE w:val="0"/>
        <w:autoSpaceDN w:val="0"/>
        <w:adjustRightInd w:val="0"/>
        <w:spacing w:after="0" w:line="240" w:lineRule="auto"/>
        <w:ind w:firstLine="709"/>
        <w:jc w:val="right"/>
        <w:rPr>
          <w:rFonts w:ascii="Arial" w:hAnsi="Arial" w:cs="Arial"/>
        </w:rPr>
      </w:pPr>
    </w:p>
    <w:p w:rsidR="008763CE" w:rsidRDefault="008763CE" w:rsidP="008763CE">
      <w:pPr>
        <w:autoSpaceDE w:val="0"/>
        <w:autoSpaceDN w:val="0"/>
        <w:adjustRightInd w:val="0"/>
        <w:spacing w:after="0" w:line="240" w:lineRule="auto"/>
        <w:rPr>
          <w:rFonts w:ascii="Arial" w:hAnsi="Arial" w:cs="Arial"/>
          <w:b/>
        </w:rPr>
      </w:pPr>
    </w:p>
    <w:p w:rsidR="00CC34B5" w:rsidRDefault="00CC34B5" w:rsidP="008763CE">
      <w:pPr>
        <w:autoSpaceDE w:val="0"/>
        <w:autoSpaceDN w:val="0"/>
        <w:adjustRightInd w:val="0"/>
        <w:spacing w:after="0" w:line="240" w:lineRule="auto"/>
        <w:rPr>
          <w:rFonts w:ascii="Arial" w:hAnsi="Arial" w:cs="Arial"/>
          <w:b/>
        </w:rPr>
      </w:pPr>
    </w:p>
    <w:p w:rsidR="00CC34B5" w:rsidRDefault="00CC34B5" w:rsidP="008763CE">
      <w:pPr>
        <w:autoSpaceDE w:val="0"/>
        <w:autoSpaceDN w:val="0"/>
        <w:adjustRightInd w:val="0"/>
        <w:spacing w:after="0" w:line="240" w:lineRule="auto"/>
        <w:rPr>
          <w:rFonts w:ascii="Arial" w:hAnsi="Arial" w:cs="Arial"/>
          <w:b/>
        </w:rPr>
      </w:pPr>
    </w:p>
    <w:p w:rsidR="00CC34B5" w:rsidRDefault="00CC34B5" w:rsidP="008763CE">
      <w:pPr>
        <w:autoSpaceDE w:val="0"/>
        <w:autoSpaceDN w:val="0"/>
        <w:adjustRightInd w:val="0"/>
        <w:spacing w:after="0" w:line="240" w:lineRule="auto"/>
        <w:rPr>
          <w:rFonts w:ascii="Arial" w:hAnsi="Arial" w:cs="Arial"/>
          <w:b/>
        </w:rPr>
      </w:pPr>
    </w:p>
    <w:p w:rsidR="00CC34B5" w:rsidRDefault="00CC34B5" w:rsidP="008763CE">
      <w:pPr>
        <w:autoSpaceDE w:val="0"/>
        <w:autoSpaceDN w:val="0"/>
        <w:adjustRightInd w:val="0"/>
        <w:spacing w:after="0" w:line="240" w:lineRule="auto"/>
        <w:rPr>
          <w:rFonts w:ascii="Arial" w:hAnsi="Arial" w:cs="Arial"/>
          <w:b/>
        </w:rPr>
      </w:pPr>
    </w:p>
    <w:p w:rsidR="00CC34B5" w:rsidRPr="00FA4D51" w:rsidRDefault="00CC34B5" w:rsidP="008763CE">
      <w:pPr>
        <w:autoSpaceDE w:val="0"/>
        <w:autoSpaceDN w:val="0"/>
        <w:adjustRightInd w:val="0"/>
        <w:spacing w:after="0" w:line="240" w:lineRule="auto"/>
        <w:rPr>
          <w:rFonts w:ascii="Arial" w:hAnsi="Arial" w:cs="Arial"/>
          <w:b/>
        </w:rPr>
      </w:pPr>
    </w:p>
    <w:p w:rsidR="008763CE" w:rsidRPr="00FA4D51" w:rsidRDefault="008763CE" w:rsidP="008763CE">
      <w:pPr>
        <w:autoSpaceDE w:val="0"/>
        <w:autoSpaceDN w:val="0"/>
        <w:adjustRightInd w:val="0"/>
        <w:spacing w:after="0" w:line="240" w:lineRule="auto"/>
        <w:rPr>
          <w:rFonts w:ascii="Arial" w:hAnsi="Arial" w:cs="Arial"/>
          <w:b/>
        </w:rPr>
      </w:pPr>
    </w:p>
    <w:p w:rsidR="008763CE" w:rsidRPr="00FA4D51" w:rsidRDefault="008763CE" w:rsidP="008763CE">
      <w:pPr>
        <w:autoSpaceDE w:val="0"/>
        <w:autoSpaceDN w:val="0"/>
        <w:adjustRightInd w:val="0"/>
        <w:spacing w:after="0" w:line="240" w:lineRule="auto"/>
        <w:rPr>
          <w:rFonts w:ascii="Arial" w:hAnsi="Arial" w:cs="Arial"/>
          <w:b/>
        </w:rPr>
      </w:pPr>
    </w:p>
    <w:p w:rsidR="00745749" w:rsidRPr="00FA4D51" w:rsidRDefault="00745749" w:rsidP="008763CE">
      <w:pPr>
        <w:autoSpaceDE w:val="0"/>
        <w:autoSpaceDN w:val="0"/>
        <w:adjustRightInd w:val="0"/>
        <w:spacing w:after="0" w:line="240" w:lineRule="auto"/>
        <w:rPr>
          <w:rFonts w:ascii="Arial" w:hAnsi="Arial" w:cs="Arial"/>
          <w:b/>
        </w:rPr>
      </w:pPr>
    </w:p>
    <w:p w:rsidR="00745749" w:rsidRPr="00FA4D51" w:rsidRDefault="00745749" w:rsidP="008763CE">
      <w:pPr>
        <w:autoSpaceDE w:val="0"/>
        <w:autoSpaceDN w:val="0"/>
        <w:adjustRightInd w:val="0"/>
        <w:spacing w:after="0" w:line="240" w:lineRule="auto"/>
        <w:rPr>
          <w:rFonts w:ascii="Arial" w:hAnsi="Arial" w:cs="Arial"/>
          <w:b/>
        </w:rPr>
      </w:pPr>
    </w:p>
    <w:p w:rsidR="00745749" w:rsidRPr="00FA4D51" w:rsidRDefault="00745749" w:rsidP="008763CE">
      <w:pPr>
        <w:autoSpaceDE w:val="0"/>
        <w:autoSpaceDN w:val="0"/>
        <w:adjustRightInd w:val="0"/>
        <w:spacing w:after="0" w:line="240" w:lineRule="auto"/>
        <w:rPr>
          <w:rFonts w:ascii="Arial" w:hAnsi="Arial" w:cs="Arial"/>
          <w:b/>
        </w:rPr>
      </w:pPr>
    </w:p>
    <w:p w:rsidR="00CC34B5" w:rsidRPr="009F5BCA" w:rsidRDefault="008763CE" w:rsidP="009F5BCA">
      <w:pPr>
        <w:autoSpaceDE w:val="0"/>
        <w:autoSpaceDN w:val="0"/>
        <w:adjustRightInd w:val="0"/>
        <w:spacing w:after="0" w:line="240" w:lineRule="auto"/>
        <w:ind w:firstLine="709"/>
        <w:jc w:val="center"/>
        <w:rPr>
          <w:rFonts w:ascii="Arial" w:hAnsi="Arial" w:cs="Arial"/>
          <w:b/>
          <w:sz w:val="40"/>
          <w:szCs w:val="40"/>
        </w:rPr>
      </w:pPr>
      <w:r w:rsidRPr="00CC34B5">
        <w:rPr>
          <w:rFonts w:ascii="Arial" w:hAnsi="Arial" w:cs="Arial"/>
          <w:b/>
          <w:sz w:val="40"/>
          <w:szCs w:val="40"/>
        </w:rPr>
        <w:t>УСТАВ</w:t>
      </w:r>
    </w:p>
    <w:p w:rsidR="009F5BCA" w:rsidRPr="00A126C6" w:rsidRDefault="009F5BCA" w:rsidP="009F5BCA">
      <w:pPr>
        <w:pStyle w:val="a7"/>
        <w:autoSpaceDE w:val="0"/>
        <w:autoSpaceDN w:val="0"/>
        <w:adjustRightInd w:val="0"/>
        <w:ind w:left="0"/>
        <w:jc w:val="center"/>
        <w:rPr>
          <w:rFonts w:ascii="Arial" w:hAnsi="Arial" w:cs="Arial"/>
          <w:b/>
          <w:color w:val="222222"/>
          <w:sz w:val="24"/>
          <w:szCs w:val="24"/>
          <w:lang w:eastAsia="ru-RU"/>
        </w:rPr>
      </w:pPr>
      <w:r w:rsidRPr="00A126C6">
        <w:rPr>
          <w:rFonts w:ascii="Arial" w:hAnsi="Arial" w:cs="Arial"/>
          <w:b/>
          <w:color w:val="222222"/>
          <w:sz w:val="24"/>
          <w:szCs w:val="24"/>
          <w:lang w:eastAsia="ru-RU"/>
        </w:rPr>
        <w:t xml:space="preserve">Межрегиональной общественной организации </w:t>
      </w:r>
      <w:r w:rsidR="00545BE1">
        <w:rPr>
          <w:rFonts w:ascii="Arial" w:hAnsi="Arial" w:cs="Arial"/>
          <w:b/>
          <w:color w:val="000000"/>
          <w:sz w:val="24"/>
          <w:szCs w:val="24"/>
          <w:shd w:val="clear" w:color="auto" w:fill="FFFFFF"/>
        </w:rPr>
        <w:t>«</w:t>
      </w:r>
      <w:r w:rsidRPr="00A126C6">
        <w:rPr>
          <w:rFonts w:ascii="Arial" w:hAnsi="Arial" w:cs="Arial"/>
          <w:b/>
          <w:color w:val="000000"/>
          <w:sz w:val="24"/>
          <w:szCs w:val="24"/>
          <w:shd w:val="clear" w:color="auto" w:fill="FFFFFF"/>
        </w:rPr>
        <w:t>Европейская Ассоциация Развития Психоанализа и Психотерапии</w:t>
      </w:r>
      <w:r w:rsidR="00545BE1">
        <w:rPr>
          <w:rFonts w:ascii="Arial" w:hAnsi="Arial" w:cs="Arial"/>
          <w:b/>
          <w:color w:val="000000"/>
          <w:sz w:val="24"/>
          <w:szCs w:val="24"/>
          <w:shd w:val="clear" w:color="auto" w:fill="FFFFFF"/>
        </w:rPr>
        <w:t>»</w:t>
      </w:r>
    </w:p>
    <w:p w:rsidR="00440754" w:rsidRPr="00FA4D51" w:rsidRDefault="00440754"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745749" w:rsidRPr="00FA4D51" w:rsidRDefault="00745749"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9059BA" w:rsidRPr="00FA4D51" w:rsidRDefault="009059BA" w:rsidP="008763CE">
      <w:pPr>
        <w:spacing w:after="0" w:line="240" w:lineRule="auto"/>
        <w:rPr>
          <w:rFonts w:ascii="Arial" w:hAnsi="Arial" w:cs="Arial"/>
        </w:rPr>
      </w:pPr>
    </w:p>
    <w:p w:rsidR="009059BA" w:rsidRDefault="009059BA" w:rsidP="008763CE">
      <w:pPr>
        <w:spacing w:after="0" w:line="240" w:lineRule="auto"/>
        <w:rPr>
          <w:rFonts w:ascii="Arial" w:hAnsi="Arial" w:cs="Arial"/>
        </w:rPr>
      </w:pPr>
    </w:p>
    <w:p w:rsidR="00FA4D51" w:rsidRDefault="00FA4D51" w:rsidP="008763CE">
      <w:pPr>
        <w:spacing w:after="0" w:line="240" w:lineRule="auto"/>
        <w:rPr>
          <w:rFonts w:ascii="Arial" w:hAnsi="Arial" w:cs="Arial"/>
        </w:rPr>
      </w:pPr>
    </w:p>
    <w:p w:rsidR="00FA4D51" w:rsidRDefault="00FA4D51" w:rsidP="008763CE">
      <w:pPr>
        <w:spacing w:after="0" w:line="240" w:lineRule="auto"/>
        <w:rPr>
          <w:rFonts w:ascii="Arial" w:hAnsi="Arial" w:cs="Arial"/>
        </w:rPr>
      </w:pPr>
    </w:p>
    <w:p w:rsidR="00FA4D51" w:rsidRDefault="00FA4D51" w:rsidP="008763CE">
      <w:pPr>
        <w:spacing w:after="0" w:line="240" w:lineRule="auto"/>
        <w:rPr>
          <w:rFonts w:ascii="Arial" w:hAnsi="Arial" w:cs="Arial"/>
        </w:rPr>
      </w:pPr>
    </w:p>
    <w:p w:rsidR="00FA4D51" w:rsidRDefault="00FA4D51" w:rsidP="008763CE">
      <w:pPr>
        <w:spacing w:after="0" w:line="240" w:lineRule="auto"/>
        <w:rPr>
          <w:rFonts w:ascii="Arial" w:hAnsi="Arial" w:cs="Arial"/>
        </w:rPr>
      </w:pPr>
    </w:p>
    <w:p w:rsidR="00FA4D51" w:rsidRDefault="00FA4D51" w:rsidP="008763CE">
      <w:pPr>
        <w:spacing w:after="0" w:line="240" w:lineRule="auto"/>
        <w:rPr>
          <w:rFonts w:ascii="Arial" w:hAnsi="Arial" w:cs="Arial"/>
        </w:rPr>
      </w:pPr>
    </w:p>
    <w:p w:rsidR="00FA4D51" w:rsidRDefault="00FA4D51" w:rsidP="008763CE">
      <w:pPr>
        <w:spacing w:after="0" w:line="240" w:lineRule="auto"/>
        <w:rPr>
          <w:rFonts w:ascii="Arial" w:hAnsi="Arial" w:cs="Arial"/>
        </w:rPr>
      </w:pPr>
    </w:p>
    <w:p w:rsidR="00FA4D51" w:rsidRDefault="00FA4D51" w:rsidP="008763CE">
      <w:pPr>
        <w:spacing w:after="0" w:line="240" w:lineRule="auto"/>
        <w:rPr>
          <w:rFonts w:ascii="Arial" w:hAnsi="Arial" w:cs="Arial"/>
        </w:rPr>
      </w:pPr>
    </w:p>
    <w:p w:rsidR="00FA4D51" w:rsidRDefault="00FA4D51" w:rsidP="008763CE">
      <w:pPr>
        <w:spacing w:after="0" w:line="240" w:lineRule="auto"/>
        <w:rPr>
          <w:rFonts w:ascii="Arial" w:hAnsi="Arial" w:cs="Arial"/>
        </w:rPr>
      </w:pPr>
    </w:p>
    <w:p w:rsidR="00FA4D51" w:rsidRDefault="00FA4D51" w:rsidP="008763CE">
      <w:pPr>
        <w:spacing w:after="0" w:line="240" w:lineRule="auto"/>
        <w:rPr>
          <w:rFonts w:ascii="Arial" w:hAnsi="Arial" w:cs="Arial"/>
        </w:rPr>
      </w:pPr>
    </w:p>
    <w:p w:rsidR="00FA4D51" w:rsidRDefault="00FA4D51" w:rsidP="008763CE">
      <w:pPr>
        <w:spacing w:after="0" w:line="240" w:lineRule="auto"/>
        <w:rPr>
          <w:rFonts w:ascii="Arial" w:hAnsi="Arial" w:cs="Arial"/>
        </w:rPr>
      </w:pPr>
    </w:p>
    <w:p w:rsidR="00FA4D51" w:rsidRDefault="00FA4D51" w:rsidP="008763CE">
      <w:pPr>
        <w:spacing w:after="0" w:line="240" w:lineRule="auto"/>
        <w:rPr>
          <w:rFonts w:ascii="Arial" w:hAnsi="Arial" w:cs="Arial"/>
        </w:rPr>
      </w:pPr>
    </w:p>
    <w:p w:rsidR="00CC34B5" w:rsidRDefault="00CC34B5" w:rsidP="008763CE">
      <w:pPr>
        <w:spacing w:after="0" w:line="240" w:lineRule="auto"/>
        <w:rPr>
          <w:rFonts w:ascii="Arial" w:hAnsi="Arial" w:cs="Arial"/>
        </w:rPr>
      </w:pPr>
    </w:p>
    <w:p w:rsidR="00CC34B5" w:rsidRDefault="00CC34B5" w:rsidP="008763CE">
      <w:pPr>
        <w:spacing w:after="0" w:line="240" w:lineRule="auto"/>
        <w:rPr>
          <w:rFonts w:ascii="Arial" w:hAnsi="Arial" w:cs="Arial"/>
        </w:rPr>
      </w:pPr>
    </w:p>
    <w:p w:rsidR="00FA4D51" w:rsidRPr="00FA4D51" w:rsidRDefault="00FA4D51" w:rsidP="008763CE">
      <w:pPr>
        <w:spacing w:after="0" w:line="240" w:lineRule="auto"/>
        <w:rPr>
          <w:rFonts w:ascii="Arial" w:hAnsi="Arial" w:cs="Arial"/>
        </w:rPr>
      </w:pPr>
    </w:p>
    <w:p w:rsidR="008763CE" w:rsidRPr="00FA4D51" w:rsidRDefault="008763CE" w:rsidP="008763CE">
      <w:pPr>
        <w:spacing w:after="0" w:line="240" w:lineRule="auto"/>
        <w:rPr>
          <w:rFonts w:ascii="Arial" w:hAnsi="Arial" w:cs="Arial"/>
        </w:rPr>
      </w:pPr>
    </w:p>
    <w:p w:rsidR="008763CE" w:rsidRPr="00AB1E0F" w:rsidRDefault="008763CE" w:rsidP="008763CE">
      <w:pPr>
        <w:spacing w:after="0" w:line="240" w:lineRule="auto"/>
        <w:jc w:val="center"/>
        <w:rPr>
          <w:rFonts w:ascii="Arial" w:hAnsi="Arial" w:cs="Arial"/>
        </w:rPr>
      </w:pPr>
      <w:r w:rsidRPr="00AB1E0F">
        <w:rPr>
          <w:rFonts w:ascii="Arial" w:hAnsi="Arial" w:cs="Arial"/>
        </w:rPr>
        <w:t xml:space="preserve">г. </w:t>
      </w:r>
      <w:r w:rsidR="0035336A" w:rsidRPr="00AB1E0F">
        <w:rPr>
          <w:rFonts w:ascii="Arial" w:hAnsi="Arial" w:cs="Arial"/>
        </w:rPr>
        <w:t>Екатеринбург</w:t>
      </w:r>
    </w:p>
    <w:p w:rsidR="009059BA" w:rsidRDefault="008763CE" w:rsidP="009059BA">
      <w:pPr>
        <w:spacing w:after="0" w:line="240" w:lineRule="auto"/>
        <w:jc w:val="center"/>
        <w:rPr>
          <w:rFonts w:ascii="Arial" w:hAnsi="Arial" w:cs="Arial"/>
          <w:b/>
        </w:rPr>
      </w:pPr>
      <w:r w:rsidRPr="00FA4D51">
        <w:rPr>
          <w:rFonts w:ascii="Arial" w:hAnsi="Arial" w:cs="Arial"/>
          <w:b/>
        </w:rPr>
        <w:t>20</w:t>
      </w:r>
      <w:r w:rsidR="003469EF">
        <w:rPr>
          <w:rFonts w:ascii="Arial" w:hAnsi="Arial" w:cs="Arial"/>
          <w:b/>
        </w:rPr>
        <w:t>20</w:t>
      </w:r>
      <w:r w:rsidRPr="00FA4D51">
        <w:rPr>
          <w:rFonts w:ascii="Arial" w:hAnsi="Arial" w:cs="Arial"/>
          <w:b/>
        </w:rPr>
        <w:t xml:space="preserve"> г.</w:t>
      </w:r>
    </w:p>
    <w:p w:rsidR="00857548" w:rsidRPr="00FA4D51" w:rsidRDefault="003164C8" w:rsidP="008D3AC8">
      <w:pPr>
        <w:jc w:val="center"/>
        <w:rPr>
          <w:rFonts w:ascii="Arial" w:hAnsi="Arial" w:cs="Arial"/>
          <w:b/>
        </w:rPr>
      </w:pPr>
      <w:r>
        <w:rPr>
          <w:rFonts w:ascii="Arial" w:hAnsi="Arial" w:cs="Arial"/>
          <w:b/>
        </w:rPr>
        <w:br w:type="page"/>
      </w:r>
      <w:r w:rsidR="00857548" w:rsidRPr="00FA4D51">
        <w:rPr>
          <w:rFonts w:ascii="Arial" w:hAnsi="Arial" w:cs="Arial"/>
          <w:b/>
        </w:rPr>
        <w:lastRenderedPageBreak/>
        <w:t>ОБЩИЕ ПОЛОЖЕНИЯ</w:t>
      </w:r>
    </w:p>
    <w:p w:rsidR="00857548" w:rsidRPr="00FA4D51" w:rsidRDefault="00857548" w:rsidP="00857548">
      <w:pPr>
        <w:pStyle w:val="a7"/>
        <w:spacing w:after="0" w:line="240" w:lineRule="auto"/>
        <w:rPr>
          <w:rFonts w:ascii="Arial" w:hAnsi="Arial" w:cs="Arial"/>
          <w:b/>
        </w:rPr>
      </w:pPr>
    </w:p>
    <w:p w:rsidR="00857548" w:rsidRPr="003469EF" w:rsidRDefault="00857548" w:rsidP="003469EF">
      <w:pPr>
        <w:pStyle w:val="a7"/>
        <w:autoSpaceDE w:val="0"/>
        <w:autoSpaceDN w:val="0"/>
        <w:adjustRightInd w:val="0"/>
        <w:spacing w:after="0"/>
        <w:ind w:left="0" w:firstLine="708"/>
        <w:jc w:val="both"/>
        <w:rPr>
          <w:color w:val="222222"/>
          <w:lang w:eastAsia="ru-RU"/>
        </w:rPr>
      </w:pPr>
      <w:r w:rsidRPr="00FA4D51">
        <w:rPr>
          <w:rFonts w:ascii="Arial" w:hAnsi="Arial" w:cs="Arial"/>
        </w:rPr>
        <w:t xml:space="preserve">1.1. </w:t>
      </w:r>
      <w:r w:rsidR="003469EF" w:rsidRPr="00B15D84">
        <w:rPr>
          <w:rFonts w:ascii="Arial" w:hAnsi="Arial" w:cs="Arial"/>
          <w:color w:val="000000" w:themeColor="text1"/>
          <w:lang w:eastAsia="ru-RU"/>
        </w:rPr>
        <w:t xml:space="preserve">Межрегиональная общественная организация </w:t>
      </w:r>
      <w:r w:rsidR="00545BE1" w:rsidRPr="00B15D84">
        <w:rPr>
          <w:rFonts w:ascii="Arial" w:hAnsi="Arial" w:cs="Arial"/>
          <w:color w:val="000000" w:themeColor="text1"/>
          <w:shd w:val="clear" w:color="auto" w:fill="FFFFFF"/>
        </w:rPr>
        <w:t>«</w:t>
      </w:r>
      <w:r w:rsidR="003469EF" w:rsidRPr="00B15D84">
        <w:rPr>
          <w:rFonts w:ascii="Arial" w:hAnsi="Arial" w:cs="Arial"/>
          <w:color w:val="000000" w:themeColor="text1"/>
          <w:shd w:val="clear" w:color="auto" w:fill="FFFFFF"/>
        </w:rPr>
        <w:t>Европейская Ассоциация Разви</w:t>
      </w:r>
      <w:r w:rsidR="00545BE1" w:rsidRPr="00B15D84">
        <w:rPr>
          <w:rFonts w:ascii="Arial" w:hAnsi="Arial" w:cs="Arial"/>
          <w:color w:val="000000" w:themeColor="text1"/>
          <w:shd w:val="clear" w:color="auto" w:fill="FFFFFF"/>
        </w:rPr>
        <w:t>тия Психоанализа и Психотерапии»</w:t>
      </w:r>
      <w:r w:rsidR="003469EF" w:rsidRPr="00B15D84">
        <w:rPr>
          <w:rFonts w:ascii="Arial" w:hAnsi="Arial" w:cs="Arial"/>
          <w:color w:val="000000" w:themeColor="text1"/>
          <w:shd w:val="clear" w:color="auto" w:fill="FFFFFF"/>
        </w:rPr>
        <w:t xml:space="preserve"> </w:t>
      </w:r>
      <w:r w:rsidRPr="00B15D84">
        <w:rPr>
          <w:rFonts w:ascii="Arial" w:hAnsi="Arial" w:cs="Arial"/>
          <w:color w:val="000000" w:themeColor="text1"/>
        </w:rPr>
        <w:t>(далее - Организация) является корпоративной некоммерческой организацией, добровольным объединением полностью дееспособных граждан РФ, иностранных граждан, лиц без гражданства, законно находящихся на территории Российской Федерации, выразивших поддержку уставным целям и предмету Организации, готовых</w:t>
      </w:r>
      <w:r w:rsidRPr="00FA4D51">
        <w:rPr>
          <w:rFonts w:ascii="Arial" w:hAnsi="Arial" w:cs="Arial"/>
        </w:rPr>
        <w:t xml:space="preserve"> принять участие в ее деятельности, юридических лиц - общественных организаций,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целей, указанных в Уставе. Организационно-правовая форма Организации — общественная организация. </w:t>
      </w:r>
    </w:p>
    <w:p w:rsidR="00857548" w:rsidRPr="00FA4D51" w:rsidRDefault="00857548" w:rsidP="003469EF">
      <w:pPr>
        <w:spacing w:after="0" w:line="240" w:lineRule="auto"/>
        <w:ind w:firstLine="709"/>
        <w:jc w:val="both"/>
        <w:rPr>
          <w:rFonts w:ascii="Arial" w:hAnsi="Arial" w:cs="Arial"/>
        </w:rPr>
      </w:pPr>
      <w:r w:rsidRPr="00FA4D51">
        <w:rPr>
          <w:rFonts w:ascii="Arial" w:hAnsi="Arial" w:cs="Arial"/>
        </w:rPr>
        <w:t xml:space="preserve">1.2. Организация осуществляет свою деятельность в соответствии с Конституцией Российской Федерации, Гражданским кодексом Российской Федерации, Федеральным законом от 19.05.1995 № 82-ФЗ «Об общественных объединениях», иными правовыми актами Российской Федерации, настоящим Уставом, Кодексом Внутренней Политики, другими локальными актами Организации и руководствуется в своей деятельности общепризнанными международными принципами, нормами и стандартами. </w:t>
      </w:r>
    </w:p>
    <w:p w:rsidR="00857548" w:rsidRPr="00FA4D51" w:rsidRDefault="00857548" w:rsidP="009059BA">
      <w:pPr>
        <w:spacing w:after="0" w:line="240" w:lineRule="auto"/>
        <w:ind w:firstLine="709"/>
        <w:jc w:val="both"/>
        <w:rPr>
          <w:rFonts w:ascii="Arial" w:hAnsi="Arial" w:cs="Arial"/>
        </w:rPr>
      </w:pPr>
      <w:r w:rsidRPr="00FA4D51">
        <w:rPr>
          <w:rFonts w:ascii="Arial" w:hAnsi="Arial" w:cs="Arial"/>
        </w:rPr>
        <w:t>1.3. Деятельность Организации основывается на принципах равноправия, самоуправления и законности, уважения прав и свобод человека и гражданина.</w:t>
      </w:r>
    </w:p>
    <w:p w:rsidR="00857548" w:rsidRPr="00FA4D51" w:rsidRDefault="00857548" w:rsidP="009059BA">
      <w:pPr>
        <w:spacing w:after="0" w:line="240" w:lineRule="auto"/>
        <w:ind w:firstLine="709"/>
        <w:jc w:val="both"/>
        <w:rPr>
          <w:rFonts w:ascii="Arial" w:hAnsi="Arial" w:cs="Arial"/>
        </w:rPr>
      </w:pPr>
      <w:r w:rsidRPr="00FA4D51">
        <w:rPr>
          <w:rFonts w:ascii="Arial" w:hAnsi="Arial" w:cs="Arial"/>
        </w:rPr>
        <w:t>1.4. Организация является юридическим лицом с момента ее государственной регистрации в соответствии с требованиями законодательства Российской Федерации.</w:t>
      </w:r>
    </w:p>
    <w:p w:rsidR="00857548" w:rsidRPr="00FA4D51" w:rsidRDefault="00857548" w:rsidP="009059BA">
      <w:pPr>
        <w:spacing w:after="0" w:line="240" w:lineRule="auto"/>
        <w:ind w:firstLine="709"/>
        <w:jc w:val="both"/>
        <w:rPr>
          <w:rFonts w:ascii="Arial" w:hAnsi="Arial" w:cs="Arial"/>
        </w:rPr>
      </w:pPr>
      <w:r w:rsidRPr="00FA4D51">
        <w:rPr>
          <w:rFonts w:ascii="Arial" w:hAnsi="Arial" w:cs="Arial"/>
        </w:rPr>
        <w:t>1.5. Организация может от своего имени приобретать и осуществлять имущественные и личные неимущественные права, нести обязанности, быть истцом и ответчиком в судах, в том числе в третейском, в интересах достижения уставных целей совершать сделки, соответствующие уставным целям Организации и законодательству Российской Федерации</w:t>
      </w:r>
      <w:r w:rsidR="003711D3">
        <w:rPr>
          <w:rFonts w:ascii="Arial" w:hAnsi="Arial" w:cs="Arial"/>
        </w:rPr>
        <w:t>,</w:t>
      </w:r>
      <w:r w:rsidRPr="00FA4D51">
        <w:rPr>
          <w:rFonts w:ascii="Arial" w:hAnsi="Arial" w:cs="Arial"/>
        </w:rPr>
        <w:t xml:space="preserve"> как на территории Российской Федерации, так и за рубежом.</w:t>
      </w:r>
    </w:p>
    <w:p w:rsidR="00857548" w:rsidRPr="00FA4D51" w:rsidRDefault="00857548" w:rsidP="009059BA">
      <w:pPr>
        <w:spacing w:after="0" w:line="240" w:lineRule="auto"/>
        <w:ind w:firstLine="709"/>
        <w:jc w:val="both"/>
        <w:rPr>
          <w:rFonts w:ascii="Arial" w:hAnsi="Arial" w:cs="Arial"/>
        </w:rPr>
      </w:pPr>
      <w:r w:rsidRPr="00FA4D51">
        <w:rPr>
          <w:rFonts w:ascii="Arial" w:hAnsi="Arial" w:cs="Arial"/>
        </w:rPr>
        <w:t>1.6. Деятельность Организации является гласной и открытой, а информация об ее учредительных и программных документах - общедоступной.</w:t>
      </w:r>
    </w:p>
    <w:p w:rsidR="00857548" w:rsidRPr="001C6060" w:rsidRDefault="00857548" w:rsidP="009059BA">
      <w:pPr>
        <w:spacing w:after="0" w:line="240" w:lineRule="auto"/>
        <w:ind w:firstLine="709"/>
        <w:jc w:val="both"/>
        <w:rPr>
          <w:rFonts w:ascii="Arial" w:hAnsi="Arial" w:cs="Arial"/>
        </w:rPr>
      </w:pPr>
      <w:r w:rsidRPr="00FA4D51">
        <w:rPr>
          <w:rFonts w:ascii="Arial" w:hAnsi="Arial" w:cs="Arial"/>
        </w:rPr>
        <w:t xml:space="preserve">1.7. Организация осуществляет свою деятельность на территории </w:t>
      </w:r>
      <w:r w:rsidR="00B64125">
        <w:rPr>
          <w:rFonts w:ascii="Arial" w:hAnsi="Arial" w:cs="Arial"/>
        </w:rPr>
        <w:t>Вологодской области, г. Москва,</w:t>
      </w:r>
      <w:r w:rsidR="00B64125" w:rsidRPr="00B64125">
        <w:rPr>
          <w:rFonts w:ascii="Arial" w:hAnsi="Arial" w:cs="Arial"/>
        </w:rPr>
        <w:t xml:space="preserve"> </w:t>
      </w:r>
      <w:r w:rsidR="00B64125" w:rsidRPr="00FA4D51">
        <w:rPr>
          <w:rFonts w:ascii="Arial" w:hAnsi="Arial" w:cs="Arial"/>
        </w:rPr>
        <w:t>Новосибирской</w:t>
      </w:r>
      <w:r w:rsidR="00B64125">
        <w:rPr>
          <w:rFonts w:ascii="Arial" w:hAnsi="Arial" w:cs="Arial"/>
        </w:rPr>
        <w:t xml:space="preserve"> области, </w:t>
      </w:r>
      <w:r w:rsidR="00B64125" w:rsidRPr="00FA4D51">
        <w:rPr>
          <w:rFonts w:ascii="Arial" w:hAnsi="Arial" w:cs="Arial"/>
        </w:rPr>
        <w:t>Пензенской</w:t>
      </w:r>
      <w:r w:rsidR="00B64125">
        <w:rPr>
          <w:rFonts w:ascii="Arial" w:hAnsi="Arial" w:cs="Arial"/>
        </w:rPr>
        <w:t xml:space="preserve"> области, Республики Башкортостан, Самарской области, г. Санкт-Петербург, Свердловской области, Хабаровского края и Ярославской области</w:t>
      </w:r>
      <w:r w:rsidRPr="001C6060">
        <w:rPr>
          <w:rFonts w:ascii="Arial" w:hAnsi="Arial" w:cs="Arial"/>
        </w:rPr>
        <w:t>. По мере развития Организации региональные отделения могут быть созданы и в других субъектах Российской Федерации в соответствии с действующим законодательством.</w:t>
      </w:r>
    </w:p>
    <w:p w:rsidR="00857548" w:rsidRPr="001C6060" w:rsidRDefault="00857548" w:rsidP="001C6060">
      <w:pPr>
        <w:spacing w:after="0" w:line="240" w:lineRule="auto"/>
        <w:ind w:firstLine="709"/>
        <w:jc w:val="both"/>
        <w:rPr>
          <w:rFonts w:ascii="Arial" w:hAnsi="Arial" w:cs="Arial"/>
          <w:b/>
        </w:rPr>
      </w:pPr>
      <w:r w:rsidRPr="001C6060">
        <w:rPr>
          <w:rFonts w:ascii="Arial" w:hAnsi="Arial" w:cs="Arial"/>
        </w:rPr>
        <w:t xml:space="preserve">1.8. Полное наименование Организации: </w:t>
      </w:r>
      <w:r w:rsidR="00703F13" w:rsidRPr="003469EF">
        <w:rPr>
          <w:rFonts w:ascii="Arial" w:hAnsi="Arial" w:cs="Arial"/>
          <w:color w:val="222222"/>
          <w:lang w:eastAsia="ru-RU"/>
        </w:rPr>
        <w:t xml:space="preserve">Межрегиональная общественная организация </w:t>
      </w:r>
      <w:r w:rsidR="00545BE1">
        <w:rPr>
          <w:rFonts w:ascii="Arial" w:hAnsi="Arial" w:cs="Arial"/>
          <w:color w:val="000000"/>
          <w:shd w:val="clear" w:color="auto" w:fill="FFFFFF"/>
        </w:rPr>
        <w:t>«</w:t>
      </w:r>
      <w:r w:rsidR="00703F13" w:rsidRPr="003469EF">
        <w:rPr>
          <w:rFonts w:ascii="Arial" w:hAnsi="Arial" w:cs="Arial"/>
          <w:color w:val="000000"/>
          <w:shd w:val="clear" w:color="auto" w:fill="FFFFFF"/>
        </w:rPr>
        <w:t>Европейская Ассоциация Развития Психоанализа и Психотерапии</w:t>
      </w:r>
      <w:r w:rsidR="00545BE1">
        <w:rPr>
          <w:rFonts w:ascii="Arial" w:hAnsi="Arial" w:cs="Arial"/>
          <w:color w:val="000000"/>
          <w:shd w:val="clear" w:color="auto" w:fill="FFFFFF"/>
        </w:rPr>
        <w:t>»</w:t>
      </w:r>
      <w:r w:rsidRPr="001C6060">
        <w:rPr>
          <w:rFonts w:ascii="Arial" w:hAnsi="Arial" w:cs="Arial"/>
        </w:rPr>
        <w:t>. Сокраще</w:t>
      </w:r>
      <w:r w:rsidR="00C25BB3" w:rsidRPr="001C6060">
        <w:rPr>
          <w:rFonts w:ascii="Arial" w:hAnsi="Arial" w:cs="Arial"/>
        </w:rPr>
        <w:t xml:space="preserve">нное наименование </w:t>
      </w:r>
      <w:r w:rsidR="00C25BB3" w:rsidRPr="00D22C2D">
        <w:rPr>
          <w:rFonts w:ascii="Arial" w:hAnsi="Arial" w:cs="Arial"/>
        </w:rPr>
        <w:t xml:space="preserve">Организации: </w:t>
      </w:r>
      <w:r w:rsidR="00703F13" w:rsidRPr="00D22C2D">
        <w:rPr>
          <w:rFonts w:ascii="Arial" w:hAnsi="Arial" w:cs="Arial"/>
          <w:color w:val="222222"/>
          <w:lang w:eastAsia="ru-RU"/>
        </w:rPr>
        <w:t>МОО «ЕАРПП»</w:t>
      </w:r>
      <w:r w:rsidRPr="00D22C2D">
        <w:rPr>
          <w:rFonts w:ascii="Arial" w:hAnsi="Arial" w:cs="Arial"/>
        </w:rPr>
        <w:t>.</w:t>
      </w:r>
    </w:p>
    <w:p w:rsidR="00857548" w:rsidRPr="00AB1E0F" w:rsidRDefault="00857548" w:rsidP="009059BA">
      <w:pPr>
        <w:spacing w:after="0" w:line="240" w:lineRule="auto"/>
        <w:ind w:firstLine="709"/>
        <w:jc w:val="both"/>
        <w:rPr>
          <w:rFonts w:ascii="Arial" w:hAnsi="Arial" w:cs="Arial"/>
        </w:rPr>
      </w:pPr>
      <w:r w:rsidRPr="001C6060">
        <w:rPr>
          <w:rFonts w:ascii="Arial" w:hAnsi="Arial" w:cs="Arial"/>
        </w:rPr>
        <w:t xml:space="preserve">1.9. Местонахождение </w:t>
      </w:r>
      <w:r w:rsidRPr="00FA4D51">
        <w:rPr>
          <w:rFonts w:ascii="Arial" w:hAnsi="Arial" w:cs="Arial"/>
        </w:rPr>
        <w:t>постоянно действующего руководящего органа Организации – Президента:</w:t>
      </w:r>
      <w:r w:rsidR="00FC1806">
        <w:rPr>
          <w:rFonts w:ascii="Arial" w:hAnsi="Arial" w:cs="Arial"/>
        </w:rPr>
        <w:t xml:space="preserve"> 620014, Свердловская обл., </w:t>
      </w:r>
      <w:r w:rsidRPr="00AB1E0F">
        <w:rPr>
          <w:rFonts w:ascii="Arial" w:hAnsi="Arial" w:cs="Arial"/>
        </w:rPr>
        <w:t xml:space="preserve">г. </w:t>
      </w:r>
      <w:r w:rsidR="00E059E5" w:rsidRPr="00AB1E0F">
        <w:rPr>
          <w:rFonts w:ascii="Arial" w:hAnsi="Arial" w:cs="Arial"/>
        </w:rPr>
        <w:t>Екатеринбург, пер.</w:t>
      </w:r>
      <w:r w:rsidR="00CC34B5" w:rsidRPr="00AB1E0F">
        <w:rPr>
          <w:rFonts w:ascii="Arial" w:hAnsi="Arial" w:cs="Arial"/>
        </w:rPr>
        <w:t xml:space="preserve"> </w:t>
      </w:r>
      <w:r w:rsidR="00E059E5" w:rsidRPr="00AB1E0F">
        <w:rPr>
          <w:rFonts w:ascii="Arial" w:hAnsi="Arial" w:cs="Arial"/>
        </w:rPr>
        <w:t>Центральный рынок</w:t>
      </w:r>
      <w:r w:rsidR="00CC34B5" w:rsidRPr="00AB1E0F">
        <w:rPr>
          <w:rFonts w:ascii="Arial" w:hAnsi="Arial" w:cs="Arial"/>
        </w:rPr>
        <w:t xml:space="preserve"> д. </w:t>
      </w:r>
      <w:r w:rsidR="00E059E5" w:rsidRPr="00AB1E0F">
        <w:rPr>
          <w:rFonts w:ascii="Arial" w:hAnsi="Arial" w:cs="Arial"/>
        </w:rPr>
        <w:t>6</w:t>
      </w:r>
      <w:r w:rsidR="00E059E5">
        <w:rPr>
          <w:rFonts w:ascii="Arial" w:hAnsi="Arial" w:cs="Arial"/>
          <w:color w:val="FF0000"/>
        </w:rPr>
        <w:t xml:space="preserve"> </w:t>
      </w:r>
      <w:r w:rsidR="00E059E5" w:rsidRPr="00AB1E0F">
        <w:rPr>
          <w:rFonts w:ascii="Arial" w:hAnsi="Arial" w:cs="Arial"/>
        </w:rPr>
        <w:t>оф.</w:t>
      </w:r>
      <w:r w:rsidR="00CC34B5" w:rsidRPr="00AB1E0F">
        <w:rPr>
          <w:rFonts w:ascii="Arial" w:hAnsi="Arial" w:cs="Arial"/>
        </w:rPr>
        <w:t xml:space="preserve"> </w:t>
      </w:r>
      <w:r w:rsidR="00E059E5" w:rsidRPr="00AB1E0F">
        <w:rPr>
          <w:rFonts w:ascii="Arial" w:hAnsi="Arial" w:cs="Arial"/>
        </w:rPr>
        <w:t>213</w:t>
      </w:r>
      <w:r w:rsidR="00CC34B5" w:rsidRPr="00AB1E0F">
        <w:rPr>
          <w:rFonts w:ascii="Arial" w:hAnsi="Arial" w:cs="Arial"/>
        </w:rPr>
        <w:t>.</w:t>
      </w:r>
    </w:p>
    <w:p w:rsidR="00C25BB3" w:rsidRPr="00FA4D51" w:rsidRDefault="00C25BB3" w:rsidP="00690D3B">
      <w:pPr>
        <w:spacing w:after="0" w:line="240" w:lineRule="auto"/>
        <w:ind w:firstLine="709"/>
        <w:jc w:val="both"/>
        <w:rPr>
          <w:rFonts w:ascii="Arial" w:hAnsi="Arial" w:cs="Arial"/>
        </w:rPr>
      </w:pPr>
      <w:r w:rsidRPr="00FA4D51">
        <w:rPr>
          <w:rFonts w:ascii="Arial" w:hAnsi="Arial" w:cs="Arial"/>
        </w:rPr>
        <w:t>1.10. Организация вправе в установленном порядке открывать расчетный, валютный и другие банковские счета на территории Российской Федерации и за ее пределами.</w:t>
      </w:r>
    </w:p>
    <w:p w:rsidR="008376BA" w:rsidRPr="003711D3" w:rsidRDefault="00C25BB3" w:rsidP="00690D3B">
      <w:pPr>
        <w:spacing w:after="0" w:line="240" w:lineRule="auto"/>
        <w:ind w:firstLine="709"/>
        <w:jc w:val="both"/>
        <w:rPr>
          <w:rFonts w:ascii="Arial" w:hAnsi="Arial" w:cs="Arial"/>
          <w:color w:val="00B050"/>
        </w:rPr>
      </w:pPr>
      <w:r w:rsidRPr="00FA4D51">
        <w:rPr>
          <w:rFonts w:ascii="Arial" w:hAnsi="Arial" w:cs="Arial"/>
        </w:rPr>
        <w:t xml:space="preserve">1.11. </w:t>
      </w:r>
      <w:r w:rsidR="008376BA" w:rsidRPr="00FA4D51">
        <w:rPr>
          <w:rFonts w:ascii="Arial" w:hAnsi="Arial" w:cs="Arial"/>
        </w:rPr>
        <w:t xml:space="preserve">Организация вправе </w:t>
      </w:r>
      <w:r w:rsidR="008376BA" w:rsidRPr="00FA4D51">
        <w:rPr>
          <w:rFonts w:ascii="Arial" w:hAnsi="Arial" w:cs="Arial"/>
          <w:bCs/>
        </w:rPr>
        <w:t>иметь</w:t>
      </w:r>
      <w:r w:rsidR="008376BA" w:rsidRPr="00FA4D51">
        <w:rPr>
          <w:rFonts w:ascii="Arial" w:hAnsi="Arial" w:cs="Arial"/>
        </w:rPr>
        <w:t xml:space="preserve"> </w:t>
      </w:r>
      <w:r w:rsidR="008376BA" w:rsidRPr="00FA4D51">
        <w:rPr>
          <w:rFonts w:ascii="Arial" w:hAnsi="Arial" w:cs="Arial"/>
          <w:bCs/>
        </w:rPr>
        <w:t>символику</w:t>
      </w:r>
      <w:r w:rsidR="008376BA" w:rsidRPr="00FA4D51">
        <w:rPr>
          <w:rFonts w:ascii="Arial" w:hAnsi="Arial" w:cs="Arial"/>
        </w:rPr>
        <w:t xml:space="preserve"> - </w:t>
      </w:r>
      <w:r w:rsidR="008376BA" w:rsidRPr="00FA4D51">
        <w:rPr>
          <w:rFonts w:ascii="Arial" w:hAnsi="Arial" w:cs="Arial"/>
          <w:bCs/>
        </w:rPr>
        <w:t>эмблемы</w:t>
      </w:r>
      <w:r w:rsidR="008376BA" w:rsidRPr="00FA4D51">
        <w:rPr>
          <w:rFonts w:ascii="Arial" w:hAnsi="Arial" w:cs="Arial"/>
        </w:rPr>
        <w:t>, гербы, иные гера</w:t>
      </w:r>
      <w:r w:rsidR="0006351F">
        <w:rPr>
          <w:rFonts w:ascii="Arial" w:hAnsi="Arial" w:cs="Arial"/>
        </w:rPr>
        <w:t>льдические знаки, флаги и гимны</w:t>
      </w:r>
      <w:r w:rsidR="003711D3">
        <w:rPr>
          <w:rFonts w:ascii="Arial" w:hAnsi="Arial" w:cs="Arial"/>
          <w:color w:val="00B050"/>
        </w:rPr>
        <w:t>.</w:t>
      </w:r>
    </w:p>
    <w:p w:rsidR="00C25BB3" w:rsidRPr="00FA4D51" w:rsidRDefault="008376BA" w:rsidP="00690D3B">
      <w:pPr>
        <w:spacing w:after="0" w:line="240" w:lineRule="auto"/>
        <w:ind w:firstLine="709"/>
        <w:jc w:val="both"/>
        <w:rPr>
          <w:rFonts w:ascii="Arial" w:hAnsi="Arial" w:cs="Arial"/>
        </w:rPr>
      </w:pPr>
      <w:r w:rsidRPr="00FA4D51">
        <w:rPr>
          <w:rFonts w:ascii="Arial" w:hAnsi="Arial" w:cs="Arial"/>
        </w:rPr>
        <w:t xml:space="preserve">1.12. </w:t>
      </w:r>
      <w:r w:rsidR="00C25BB3" w:rsidRPr="00FA4D51">
        <w:rPr>
          <w:rFonts w:ascii="Arial" w:hAnsi="Arial" w:cs="Arial"/>
        </w:rPr>
        <w:t>Требования устава Организации обязательны для исполнения всеми органами Организации и ее членами.</w:t>
      </w:r>
    </w:p>
    <w:p w:rsidR="00C25BB3" w:rsidRPr="00FA4D51" w:rsidRDefault="00C25BB3" w:rsidP="00690D3B">
      <w:pPr>
        <w:spacing w:after="0" w:line="240" w:lineRule="auto"/>
        <w:ind w:firstLine="709"/>
        <w:jc w:val="both"/>
        <w:rPr>
          <w:rFonts w:ascii="Arial" w:hAnsi="Arial" w:cs="Arial"/>
        </w:rPr>
      </w:pPr>
    </w:p>
    <w:p w:rsidR="00C25BB3" w:rsidRPr="00FA4D51" w:rsidRDefault="00C25BB3" w:rsidP="00690D3B">
      <w:pPr>
        <w:pStyle w:val="a7"/>
        <w:numPr>
          <w:ilvl w:val="0"/>
          <w:numId w:val="1"/>
        </w:numPr>
        <w:spacing w:after="0" w:line="240" w:lineRule="auto"/>
        <w:ind w:left="0" w:firstLine="709"/>
        <w:jc w:val="center"/>
        <w:rPr>
          <w:rFonts w:ascii="Arial" w:hAnsi="Arial" w:cs="Arial"/>
          <w:b/>
        </w:rPr>
      </w:pPr>
      <w:r w:rsidRPr="00FA4D51">
        <w:rPr>
          <w:rFonts w:ascii="Arial" w:hAnsi="Arial" w:cs="Arial"/>
          <w:b/>
        </w:rPr>
        <w:t>ЦЕЛИ И ПРЕДМЕТ ДЕЯТЕЛЬНОСТИ ОРГАНИЗАЦИИ</w:t>
      </w:r>
    </w:p>
    <w:p w:rsidR="00714064" w:rsidRPr="00FA4D51" w:rsidRDefault="00714064" w:rsidP="00690D3B">
      <w:pPr>
        <w:spacing w:after="0" w:line="240" w:lineRule="auto"/>
        <w:ind w:firstLine="709"/>
        <w:jc w:val="both"/>
        <w:rPr>
          <w:rFonts w:ascii="Arial" w:hAnsi="Arial" w:cs="Arial"/>
        </w:rPr>
      </w:pPr>
    </w:p>
    <w:p w:rsidR="008F3D85" w:rsidRPr="00FA4D51" w:rsidRDefault="00690D3B" w:rsidP="00690D3B">
      <w:pPr>
        <w:pStyle w:val="a7"/>
        <w:spacing w:after="0" w:line="240" w:lineRule="auto"/>
        <w:ind w:left="0" w:firstLine="709"/>
        <w:jc w:val="both"/>
        <w:rPr>
          <w:rFonts w:ascii="Arial" w:hAnsi="Arial" w:cs="Arial"/>
        </w:rPr>
      </w:pPr>
      <w:r w:rsidRPr="00FA4D51">
        <w:rPr>
          <w:rFonts w:ascii="Arial" w:hAnsi="Arial" w:cs="Arial"/>
        </w:rPr>
        <w:t>2.1. Основные цели О</w:t>
      </w:r>
      <w:r w:rsidR="008376BA" w:rsidRPr="00FA4D51">
        <w:rPr>
          <w:rFonts w:ascii="Arial" w:hAnsi="Arial" w:cs="Arial"/>
        </w:rPr>
        <w:t>рганизации</w:t>
      </w:r>
      <w:r w:rsidRPr="00FA4D51">
        <w:rPr>
          <w:rFonts w:ascii="Arial" w:hAnsi="Arial" w:cs="Arial"/>
        </w:rPr>
        <w:t>:</w:t>
      </w:r>
    </w:p>
    <w:p w:rsidR="003C46FE" w:rsidRPr="00FA4D51" w:rsidRDefault="00690D3B" w:rsidP="00243DF1">
      <w:pPr>
        <w:spacing w:after="0" w:line="240" w:lineRule="auto"/>
        <w:ind w:firstLine="709"/>
        <w:jc w:val="both"/>
        <w:rPr>
          <w:rFonts w:ascii="Arial" w:hAnsi="Arial" w:cs="Arial"/>
        </w:rPr>
      </w:pPr>
      <w:r w:rsidRPr="00FA4D51">
        <w:rPr>
          <w:rFonts w:ascii="Arial" w:hAnsi="Arial" w:cs="Arial"/>
        </w:rPr>
        <w:t xml:space="preserve">2.1.1. </w:t>
      </w:r>
      <w:r w:rsidR="003C46FE" w:rsidRPr="00FA4D51">
        <w:rPr>
          <w:rFonts w:ascii="Arial" w:hAnsi="Arial" w:cs="Arial"/>
        </w:rPr>
        <w:t xml:space="preserve">объединение психологов и психотерапевтов – лиц, в том числе иностранных граждан и лиц без гражданства, законно находящихся на территории Российской Федерации, имеющих высшее образование и(или), </w:t>
      </w:r>
      <w:r w:rsidR="00243DF1" w:rsidRPr="00FA4D51">
        <w:rPr>
          <w:rFonts w:ascii="Arial" w:hAnsi="Arial" w:cs="Arial"/>
        </w:rPr>
        <w:t>обучающих</w:t>
      </w:r>
      <w:r w:rsidR="003C46FE" w:rsidRPr="00FA4D51">
        <w:rPr>
          <w:rFonts w:ascii="Arial" w:hAnsi="Arial" w:cs="Arial"/>
        </w:rPr>
        <w:t xml:space="preserve">ся психоанализу, психотерапии и психологическому консультированию, и(или) </w:t>
      </w:r>
      <w:r w:rsidR="00243DF1" w:rsidRPr="00FA4D51">
        <w:rPr>
          <w:rFonts w:ascii="Arial" w:hAnsi="Arial" w:cs="Arial"/>
        </w:rPr>
        <w:t>занятых</w:t>
      </w:r>
      <w:r w:rsidR="003C46FE" w:rsidRPr="00FA4D51">
        <w:rPr>
          <w:rFonts w:ascii="Arial" w:hAnsi="Arial" w:cs="Arial"/>
        </w:rPr>
        <w:t xml:space="preserve"> в процессе оказания психологических услуг, социальной работы </w:t>
      </w:r>
      <w:r w:rsidR="00243DF1" w:rsidRPr="00FA4D51">
        <w:rPr>
          <w:rFonts w:ascii="Arial" w:hAnsi="Arial" w:cs="Arial"/>
        </w:rPr>
        <w:t>и(или) осуществляющих</w:t>
      </w:r>
      <w:r w:rsidR="003C46FE" w:rsidRPr="00FA4D51">
        <w:rPr>
          <w:rFonts w:ascii="Arial" w:hAnsi="Arial" w:cs="Arial"/>
        </w:rPr>
        <w:t xml:space="preserve"> иную деятельность в </w:t>
      </w:r>
      <w:r w:rsidR="003C46FE" w:rsidRPr="00FA4D51">
        <w:rPr>
          <w:rFonts w:ascii="Arial" w:hAnsi="Arial" w:cs="Arial"/>
        </w:rPr>
        <w:lastRenderedPageBreak/>
        <w:t>области здравоохранения, образования в сфере психоанализа, психотерапии и психологии;</w:t>
      </w:r>
    </w:p>
    <w:p w:rsidR="00690D3B" w:rsidRPr="00FA4D51" w:rsidRDefault="003C46FE" w:rsidP="00690D3B">
      <w:pPr>
        <w:spacing w:after="0" w:line="240" w:lineRule="auto"/>
        <w:ind w:firstLine="709"/>
        <w:jc w:val="both"/>
        <w:rPr>
          <w:rFonts w:ascii="Arial" w:hAnsi="Arial" w:cs="Arial"/>
        </w:rPr>
      </w:pPr>
      <w:r w:rsidRPr="00FA4D51">
        <w:rPr>
          <w:rFonts w:ascii="Arial" w:hAnsi="Arial" w:cs="Arial"/>
        </w:rPr>
        <w:t xml:space="preserve">2.1.2. </w:t>
      </w:r>
      <w:r w:rsidR="008376BA" w:rsidRPr="00FA4D51">
        <w:rPr>
          <w:rFonts w:ascii="Arial" w:hAnsi="Arial" w:cs="Arial"/>
        </w:rPr>
        <w:t>с</w:t>
      </w:r>
      <w:r w:rsidR="00690D3B" w:rsidRPr="00FA4D51">
        <w:rPr>
          <w:rFonts w:ascii="Arial" w:hAnsi="Arial" w:cs="Arial"/>
        </w:rPr>
        <w:t>одействие развитию науки, практики и образования в области клинического, прикладного и философского психоанализа и психоаналитической психотерапии;</w:t>
      </w:r>
    </w:p>
    <w:p w:rsidR="008376BA" w:rsidRPr="00FA4D51" w:rsidRDefault="003C46FE" w:rsidP="00243DF1">
      <w:pPr>
        <w:spacing w:after="0" w:line="240" w:lineRule="auto"/>
        <w:ind w:firstLine="709"/>
        <w:jc w:val="both"/>
        <w:rPr>
          <w:rFonts w:ascii="Arial" w:hAnsi="Arial" w:cs="Arial"/>
        </w:rPr>
      </w:pPr>
      <w:r w:rsidRPr="00FA4D51">
        <w:rPr>
          <w:rFonts w:ascii="Arial" w:hAnsi="Arial" w:cs="Arial"/>
        </w:rPr>
        <w:t>2.1.3</w:t>
      </w:r>
      <w:r w:rsidR="00690D3B" w:rsidRPr="00FA4D51">
        <w:rPr>
          <w:rFonts w:ascii="Arial" w:hAnsi="Arial" w:cs="Arial"/>
        </w:rPr>
        <w:t>. привлечение ученых и специалистов к решению актуальных научных и практических задач в области психоанализа и психоаналитической психотерапии</w:t>
      </w:r>
      <w:r w:rsidR="006358F5" w:rsidRPr="00FA4D51">
        <w:rPr>
          <w:rFonts w:ascii="Arial" w:hAnsi="Arial" w:cs="Arial"/>
        </w:rPr>
        <w:t xml:space="preserve"> в интересах Организации</w:t>
      </w:r>
      <w:r w:rsidR="00243DF1" w:rsidRPr="00FA4D51">
        <w:rPr>
          <w:rFonts w:ascii="Arial" w:hAnsi="Arial" w:cs="Arial"/>
        </w:rPr>
        <w:t>.</w:t>
      </w:r>
    </w:p>
    <w:p w:rsidR="008376BA" w:rsidRPr="00FA4D51" w:rsidRDefault="008376BA" w:rsidP="00243DF1">
      <w:pPr>
        <w:pStyle w:val="a7"/>
        <w:spacing w:line="240" w:lineRule="auto"/>
        <w:ind w:left="0" w:firstLine="709"/>
        <w:jc w:val="both"/>
        <w:rPr>
          <w:rFonts w:ascii="Arial" w:hAnsi="Arial" w:cs="Arial"/>
        </w:rPr>
      </w:pPr>
      <w:r w:rsidRPr="00FA4D51">
        <w:rPr>
          <w:rFonts w:ascii="Arial" w:hAnsi="Arial" w:cs="Arial"/>
        </w:rPr>
        <w:t>2.2</w:t>
      </w:r>
      <w:r w:rsidR="00243DF1" w:rsidRPr="00FA4D51">
        <w:rPr>
          <w:rFonts w:ascii="Arial" w:hAnsi="Arial" w:cs="Arial"/>
        </w:rPr>
        <w:t>.</w:t>
      </w:r>
      <w:r w:rsidRPr="00FA4D51">
        <w:rPr>
          <w:rFonts w:ascii="Arial" w:hAnsi="Arial" w:cs="Arial"/>
          <w:bCs/>
        </w:rPr>
        <w:t>Задачи</w:t>
      </w:r>
      <w:r w:rsidR="00243DF1" w:rsidRPr="00FA4D51">
        <w:rPr>
          <w:rFonts w:ascii="Arial" w:hAnsi="Arial" w:cs="Arial"/>
        </w:rPr>
        <w:t xml:space="preserve"> </w:t>
      </w:r>
      <w:r w:rsidRPr="00FA4D51">
        <w:rPr>
          <w:rFonts w:ascii="Arial" w:hAnsi="Arial" w:cs="Arial"/>
        </w:rPr>
        <w:t>О</w:t>
      </w:r>
      <w:r w:rsidR="006358F5" w:rsidRPr="00FA4D51">
        <w:rPr>
          <w:rFonts w:ascii="Arial" w:hAnsi="Arial" w:cs="Arial"/>
        </w:rPr>
        <w:t>рганизации</w:t>
      </w:r>
      <w:r w:rsidRPr="00FA4D51">
        <w:rPr>
          <w:rFonts w:ascii="Arial" w:hAnsi="Arial" w:cs="Arial"/>
        </w:rPr>
        <w:t>:</w:t>
      </w:r>
    </w:p>
    <w:p w:rsidR="007F5413" w:rsidRPr="00FA4D51" w:rsidRDefault="00243DF1" w:rsidP="007F5413">
      <w:pPr>
        <w:pStyle w:val="a7"/>
        <w:ind w:left="0" w:firstLine="709"/>
        <w:jc w:val="both"/>
        <w:rPr>
          <w:rFonts w:ascii="Arial" w:hAnsi="Arial" w:cs="Arial"/>
        </w:rPr>
      </w:pPr>
      <w:r w:rsidRPr="00FA4D51">
        <w:rPr>
          <w:rFonts w:ascii="Arial" w:hAnsi="Arial" w:cs="Arial"/>
        </w:rPr>
        <w:t>2.2.1. развитие интеллектуального, творческого и социального потенциала, а также практики в области психоанализа и психоаналитической психотерапии</w:t>
      </w:r>
      <w:r w:rsidR="007F5413" w:rsidRPr="00FA4D51">
        <w:rPr>
          <w:rFonts w:ascii="Arial" w:hAnsi="Arial" w:cs="Arial"/>
        </w:rPr>
        <w:t xml:space="preserve"> как это принято в других областях психоанализа и психоаналитической психотерапии</w:t>
      </w:r>
      <w:r w:rsidRPr="00FA4D51">
        <w:rPr>
          <w:rFonts w:ascii="Arial" w:hAnsi="Arial" w:cs="Arial"/>
        </w:rPr>
        <w:t>, за счет диалога и обмена информацией между членами Организации.</w:t>
      </w:r>
    </w:p>
    <w:p w:rsidR="00243DF1" w:rsidRPr="00FA4D51" w:rsidRDefault="00243DF1" w:rsidP="00243DF1">
      <w:pPr>
        <w:pStyle w:val="a7"/>
        <w:ind w:left="0" w:firstLine="709"/>
        <w:jc w:val="both"/>
        <w:rPr>
          <w:rFonts w:ascii="Arial" w:hAnsi="Arial" w:cs="Arial"/>
        </w:rPr>
      </w:pPr>
      <w:r w:rsidRPr="00FA4D51">
        <w:rPr>
          <w:rFonts w:ascii="Arial" w:hAnsi="Arial" w:cs="Arial"/>
        </w:rPr>
        <w:t>2.2.2. распространение представлений о том, что практика психоанализа и психоаналитической психотерапии в той или иной культуре требует понимания их интеграции в эту культуру или общество;</w:t>
      </w:r>
    </w:p>
    <w:p w:rsidR="00243DF1" w:rsidRPr="00FA4D51" w:rsidRDefault="00243DF1" w:rsidP="00243DF1">
      <w:pPr>
        <w:pStyle w:val="a7"/>
        <w:ind w:left="0" w:firstLine="709"/>
        <w:jc w:val="both"/>
        <w:rPr>
          <w:rFonts w:ascii="Arial" w:hAnsi="Arial" w:cs="Arial"/>
        </w:rPr>
      </w:pPr>
      <w:r w:rsidRPr="00FA4D51">
        <w:rPr>
          <w:rFonts w:ascii="Arial" w:hAnsi="Arial" w:cs="Arial"/>
        </w:rPr>
        <w:t>2.2.3. создание поддерживающей структуры для членов Организации по обмену информацией и опытом;</w:t>
      </w:r>
    </w:p>
    <w:p w:rsidR="00243DF1" w:rsidRPr="00FA4D51" w:rsidRDefault="00243DF1" w:rsidP="00243DF1">
      <w:pPr>
        <w:pStyle w:val="a7"/>
        <w:ind w:left="0" w:firstLine="709"/>
        <w:jc w:val="both"/>
        <w:rPr>
          <w:rFonts w:ascii="Arial" w:hAnsi="Arial" w:cs="Arial"/>
        </w:rPr>
      </w:pPr>
      <w:r w:rsidRPr="00FA4D51">
        <w:rPr>
          <w:rFonts w:ascii="Arial" w:hAnsi="Arial" w:cs="Arial"/>
        </w:rPr>
        <w:t>2.2.4. достижение официального признания специальности психоанализа и психоаналитической психотерапии.</w:t>
      </w:r>
    </w:p>
    <w:p w:rsidR="00243DF1" w:rsidRPr="00FA4D51" w:rsidRDefault="00243DF1" w:rsidP="00243DF1">
      <w:pPr>
        <w:pStyle w:val="a7"/>
        <w:ind w:left="0" w:firstLine="709"/>
        <w:jc w:val="both"/>
        <w:rPr>
          <w:rFonts w:ascii="Arial" w:hAnsi="Arial" w:cs="Arial"/>
        </w:rPr>
      </w:pPr>
      <w:r w:rsidRPr="00FA4D51">
        <w:rPr>
          <w:rFonts w:ascii="Arial" w:hAnsi="Arial" w:cs="Arial"/>
        </w:rPr>
        <w:t>2.2.5. повышение престижа специальности на основе взаимодействия с другими общественными объединениями и сотрудничества с другими профессиональными организациями, а также средствами массовой информации и иными учреждениями, организациями и лицами;</w:t>
      </w:r>
    </w:p>
    <w:p w:rsidR="008376BA" w:rsidRPr="00FA4D51" w:rsidRDefault="00243DF1" w:rsidP="00243DF1">
      <w:pPr>
        <w:pStyle w:val="a7"/>
        <w:ind w:left="0" w:firstLine="709"/>
        <w:jc w:val="both"/>
        <w:rPr>
          <w:rFonts w:ascii="Arial" w:hAnsi="Arial" w:cs="Arial"/>
        </w:rPr>
      </w:pPr>
      <w:r w:rsidRPr="00FA4D51">
        <w:rPr>
          <w:rFonts w:ascii="Arial" w:hAnsi="Arial" w:cs="Arial"/>
        </w:rPr>
        <w:t>2.2.6. совершенствование профессионального образования и исследований в области психоанализа и психоаналитической психотерапии.</w:t>
      </w:r>
    </w:p>
    <w:p w:rsidR="008376BA" w:rsidRPr="00FA4D51" w:rsidRDefault="00243DF1" w:rsidP="00243DF1">
      <w:pPr>
        <w:pStyle w:val="a7"/>
        <w:spacing w:after="0" w:line="240" w:lineRule="auto"/>
        <w:ind w:left="0" w:firstLine="709"/>
        <w:jc w:val="both"/>
        <w:rPr>
          <w:rFonts w:ascii="Arial" w:hAnsi="Arial" w:cs="Arial"/>
        </w:rPr>
      </w:pPr>
      <w:r w:rsidRPr="00FA4D51">
        <w:rPr>
          <w:rFonts w:ascii="Arial" w:hAnsi="Arial" w:cs="Arial"/>
        </w:rPr>
        <w:t xml:space="preserve">2.3. </w:t>
      </w:r>
      <w:r w:rsidR="00332DB7">
        <w:rPr>
          <w:rFonts w:ascii="Arial" w:hAnsi="Arial" w:cs="Arial"/>
        </w:rPr>
        <w:t>Предмет деятельности Организации, в рамках уставных целей</w:t>
      </w:r>
      <w:r w:rsidRPr="00FA4D51">
        <w:rPr>
          <w:rFonts w:ascii="Arial" w:hAnsi="Arial" w:cs="Arial"/>
        </w:rPr>
        <w:t>:</w:t>
      </w:r>
    </w:p>
    <w:p w:rsidR="00243DF1" w:rsidRPr="00FA4D51" w:rsidRDefault="00243DF1" w:rsidP="00243DF1">
      <w:pPr>
        <w:pStyle w:val="a7"/>
        <w:ind w:left="0" w:firstLine="709"/>
        <w:jc w:val="both"/>
        <w:rPr>
          <w:rFonts w:ascii="Arial" w:hAnsi="Arial" w:cs="Arial"/>
        </w:rPr>
      </w:pPr>
      <w:r w:rsidRPr="00FA4D51">
        <w:rPr>
          <w:rFonts w:ascii="Arial" w:hAnsi="Arial" w:cs="Arial"/>
        </w:rPr>
        <w:t>2.3.1. развивает инициативную деятельность;</w:t>
      </w:r>
    </w:p>
    <w:p w:rsidR="00243DF1" w:rsidRPr="00FA4D51" w:rsidRDefault="00243DF1" w:rsidP="007F5413">
      <w:pPr>
        <w:pStyle w:val="a7"/>
        <w:ind w:left="0" w:firstLine="709"/>
        <w:jc w:val="both"/>
        <w:rPr>
          <w:rFonts w:ascii="Arial" w:hAnsi="Arial" w:cs="Arial"/>
        </w:rPr>
      </w:pPr>
      <w:r w:rsidRPr="00FA4D51">
        <w:rPr>
          <w:rFonts w:ascii="Arial" w:hAnsi="Arial" w:cs="Arial"/>
        </w:rPr>
        <w:t>2.3.2. вносит предложения по вопросам, связанным с целями и задачами деятельности Организации в органы государственной власти в установленном законодательном порядке;</w:t>
      </w:r>
    </w:p>
    <w:p w:rsidR="00243DF1" w:rsidRPr="00FA4D51" w:rsidRDefault="00243DF1" w:rsidP="00243DF1">
      <w:pPr>
        <w:pStyle w:val="a7"/>
        <w:ind w:left="0" w:firstLine="709"/>
        <w:jc w:val="both"/>
        <w:rPr>
          <w:rFonts w:ascii="Arial" w:hAnsi="Arial" w:cs="Arial"/>
        </w:rPr>
      </w:pPr>
      <w:r w:rsidRPr="00FA4D51">
        <w:rPr>
          <w:rFonts w:ascii="Arial" w:hAnsi="Arial" w:cs="Arial"/>
        </w:rPr>
        <w:t>2.3.3. взаимодействует в установленном порядке с органами государственной власти и их должностными лицами, другими общественными объединениями, иными учреждениями, организациями и физическими лицами;</w:t>
      </w:r>
    </w:p>
    <w:p w:rsidR="00243DF1" w:rsidRPr="00FA4D51" w:rsidRDefault="00243DF1" w:rsidP="00243DF1">
      <w:pPr>
        <w:pStyle w:val="a7"/>
        <w:ind w:left="0" w:firstLine="709"/>
        <w:jc w:val="both"/>
        <w:rPr>
          <w:rFonts w:ascii="Arial" w:hAnsi="Arial" w:cs="Arial"/>
        </w:rPr>
      </w:pPr>
      <w:r w:rsidRPr="00FA4D51">
        <w:rPr>
          <w:rFonts w:ascii="Arial" w:hAnsi="Arial" w:cs="Arial"/>
        </w:rPr>
        <w:t>2.3.4. способствует развитию психоаналитической культуры населения;</w:t>
      </w:r>
    </w:p>
    <w:p w:rsidR="00243DF1" w:rsidRPr="00FA4D51" w:rsidRDefault="00243DF1" w:rsidP="00243DF1">
      <w:pPr>
        <w:pStyle w:val="a7"/>
        <w:ind w:left="0" w:firstLine="709"/>
        <w:jc w:val="both"/>
        <w:rPr>
          <w:rFonts w:ascii="Arial" w:hAnsi="Arial" w:cs="Arial"/>
        </w:rPr>
      </w:pPr>
      <w:r w:rsidRPr="00FA4D51">
        <w:rPr>
          <w:rFonts w:ascii="Arial" w:hAnsi="Arial" w:cs="Arial"/>
        </w:rPr>
        <w:t>2.3.5. принимает участие в создании и деятельности психоаналитических центров, образователь</w:t>
      </w:r>
      <w:r w:rsidR="007F5413" w:rsidRPr="00FA4D51">
        <w:rPr>
          <w:rFonts w:ascii="Arial" w:hAnsi="Arial" w:cs="Arial"/>
        </w:rPr>
        <w:t>ных и просветительских структур, создает научно-исследовательские и научно-практические центры;</w:t>
      </w:r>
    </w:p>
    <w:p w:rsidR="00243DF1" w:rsidRPr="00FA4D51" w:rsidRDefault="00243DF1" w:rsidP="00243DF1">
      <w:pPr>
        <w:pStyle w:val="a7"/>
        <w:ind w:left="0" w:firstLine="709"/>
        <w:jc w:val="both"/>
        <w:rPr>
          <w:rFonts w:ascii="Arial" w:hAnsi="Arial" w:cs="Arial"/>
        </w:rPr>
      </w:pPr>
      <w:r w:rsidRPr="00FA4D51">
        <w:rPr>
          <w:rFonts w:ascii="Arial" w:hAnsi="Arial" w:cs="Arial"/>
        </w:rPr>
        <w:t xml:space="preserve">2.3.6. участвует в работе </w:t>
      </w:r>
      <w:r w:rsidR="00332DB7" w:rsidRPr="00FA4D51">
        <w:rPr>
          <w:rFonts w:ascii="Arial" w:hAnsi="Arial" w:cs="Arial"/>
        </w:rPr>
        <w:t>конгресс</w:t>
      </w:r>
      <w:r w:rsidR="00332DB7">
        <w:rPr>
          <w:rFonts w:ascii="Arial" w:hAnsi="Arial" w:cs="Arial"/>
        </w:rPr>
        <w:t>ов, съездов, конференций, семинаров, форумов</w:t>
      </w:r>
      <w:r w:rsidR="00332DB7" w:rsidRPr="00FA4D51">
        <w:rPr>
          <w:rFonts w:ascii="Arial" w:hAnsi="Arial" w:cs="Arial"/>
        </w:rPr>
        <w:t>, симпозиум</w:t>
      </w:r>
      <w:r w:rsidR="00332DB7">
        <w:rPr>
          <w:rFonts w:ascii="Arial" w:hAnsi="Arial" w:cs="Arial"/>
        </w:rPr>
        <w:t>ов, праздниках, фестивалях</w:t>
      </w:r>
      <w:r w:rsidRPr="00FA4D51">
        <w:rPr>
          <w:rFonts w:ascii="Arial" w:hAnsi="Arial" w:cs="Arial"/>
        </w:rPr>
        <w:t xml:space="preserve"> в Российской Федерации и за </w:t>
      </w:r>
      <w:r w:rsidR="00AC56E7">
        <w:rPr>
          <w:rFonts w:ascii="Arial" w:hAnsi="Arial" w:cs="Arial"/>
        </w:rPr>
        <w:t>рубежом, в порядке, который определен действующим законодательством</w:t>
      </w:r>
      <w:r w:rsidRPr="00FA4D51">
        <w:rPr>
          <w:rFonts w:ascii="Arial" w:hAnsi="Arial" w:cs="Arial"/>
        </w:rPr>
        <w:t>;</w:t>
      </w:r>
    </w:p>
    <w:p w:rsidR="00243DF1" w:rsidRPr="00FA4D51" w:rsidRDefault="00243DF1" w:rsidP="00243DF1">
      <w:pPr>
        <w:pStyle w:val="a7"/>
        <w:ind w:left="0" w:firstLine="709"/>
        <w:jc w:val="both"/>
        <w:rPr>
          <w:rFonts w:ascii="Arial" w:hAnsi="Arial" w:cs="Arial"/>
        </w:rPr>
      </w:pPr>
      <w:r w:rsidRPr="00FA4D51">
        <w:rPr>
          <w:rFonts w:ascii="Arial" w:hAnsi="Arial" w:cs="Arial"/>
        </w:rPr>
        <w:t>2.3.7. выступает в средствах массовой информации и сети Интернет;</w:t>
      </w:r>
    </w:p>
    <w:p w:rsidR="00243DF1" w:rsidRPr="00FA4D51" w:rsidRDefault="00243DF1" w:rsidP="00243DF1">
      <w:pPr>
        <w:pStyle w:val="a7"/>
        <w:ind w:left="0" w:firstLine="709"/>
        <w:jc w:val="both"/>
        <w:rPr>
          <w:rFonts w:ascii="Arial" w:hAnsi="Arial" w:cs="Arial"/>
        </w:rPr>
      </w:pPr>
      <w:r w:rsidRPr="00FA4D51">
        <w:rPr>
          <w:rFonts w:ascii="Arial" w:hAnsi="Arial" w:cs="Arial"/>
        </w:rPr>
        <w:t xml:space="preserve">2.3.8. выпускает профессиональные журналы и другую литературу, а также сборники публикаций по соответствующим темам; </w:t>
      </w:r>
    </w:p>
    <w:p w:rsidR="00243DF1" w:rsidRPr="00FA4D51" w:rsidRDefault="00243DF1" w:rsidP="00243DF1">
      <w:pPr>
        <w:pStyle w:val="a7"/>
        <w:ind w:left="0" w:firstLine="709"/>
        <w:jc w:val="both"/>
        <w:rPr>
          <w:rFonts w:ascii="Arial" w:hAnsi="Arial" w:cs="Arial"/>
        </w:rPr>
      </w:pPr>
      <w:r w:rsidRPr="00FA4D51">
        <w:rPr>
          <w:rFonts w:ascii="Arial" w:hAnsi="Arial" w:cs="Arial"/>
        </w:rPr>
        <w:t>2.3.9. организует экспертные группы из квалифицированных специалистов;</w:t>
      </w:r>
    </w:p>
    <w:p w:rsidR="00243DF1" w:rsidRPr="00FA4D51" w:rsidRDefault="00243DF1" w:rsidP="00243DF1">
      <w:pPr>
        <w:pStyle w:val="a7"/>
        <w:ind w:left="0" w:firstLine="709"/>
        <w:jc w:val="both"/>
        <w:rPr>
          <w:rFonts w:ascii="Arial" w:hAnsi="Arial" w:cs="Arial"/>
        </w:rPr>
      </w:pPr>
      <w:r w:rsidRPr="00FA4D51">
        <w:rPr>
          <w:rFonts w:ascii="Arial" w:hAnsi="Arial" w:cs="Arial"/>
        </w:rPr>
        <w:t xml:space="preserve">2.3.10. организует и проводит квалификационную оценку членов Организации в области психоанализа и психоаналитической психотерапии; </w:t>
      </w:r>
    </w:p>
    <w:p w:rsidR="007F5413" w:rsidRPr="00FA4D51" w:rsidRDefault="007F5413" w:rsidP="007F5413">
      <w:pPr>
        <w:pStyle w:val="a7"/>
        <w:ind w:left="0" w:firstLine="709"/>
        <w:jc w:val="both"/>
        <w:rPr>
          <w:rFonts w:ascii="Arial" w:hAnsi="Arial" w:cs="Arial"/>
        </w:rPr>
      </w:pPr>
      <w:r w:rsidRPr="00FA4D51">
        <w:rPr>
          <w:rFonts w:ascii="Arial" w:hAnsi="Arial" w:cs="Arial"/>
        </w:rPr>
        <w:t>2.3.11. сотрудничает с другими профессиональными организациями;</w:t>
      </w:r>
    </w:p>
    <w:p w:rsidR="007F5413" w:rsidRPr="00FA4D51" w:rsidRDefault="007F5413" w:rsidP="007F5413">
      <w:pPr>
        <w:pStyle w:val="a7"/>
        <w:ind w:left="0" w:firstLine="709"/>
        <w:jc w:val="both"/>
        <w:rPr>
          <w:rFonts w:ascii="Arial" w:hAnsi="Arial" w:cs="Arial"/>
        </w:rPr>
      </w:pPr>
      <w:r w:rsidRPr="00FA4D51">
        <w:rPr>
          <w:rFonts w:ascii="Arial" w:hAnsi="Arial" w:cs="Arial"/>
        </w:rPr>
        <w:t>2.3.12. осуществляет научную, просветительскую, издательскую, педагогическую, консультационную деятельность;</w:t>
      </w:r>
    </w:p>
    <w:p w:rsidR="00FE1E14" w:rsidRPr="00FC46EF" w:rsidRDefault="00243DF1" w:rsidP="008E47CB">
      <w:pPr>
        <w:pStyle w:val="a7"/>
        <w:ind w:left="0" w:firstLine="709"/>
        <w:jc w:val="both"/>
        <w:rPr>
          <w:rFonts w:ascii="Arial" w:hAnsi="Arial" w:cs="Arial"/>
          <w:color w:val="000000" w:themeColor="text1"/>
        </w:rPr>
      </w:pPr>
      <w:r w:rsidRPr="00FA4D51">
        <w:rPr>
          <w:rFonts w:ascii="Arial" w:hAnsi="Arial" w:cs="Arial"/>
        </w:rPr>
        <w:t>2.</w:t>
      </w:r>
      <w:r w:rsidRPr="00FC46EF">
        <w:rPr>
          <w:rFonts w:ascii="Arial" w:hAnsi="Arial" w:cs="Arial"/>
          <w:color w:val="000000" w:themeColor="text1"/>
        </w:rPr>
        <w:t xml:space="preserve">4. Организация может осуществлять приносящую доход деятельность лишь постольку, поскольку это служит достижению целей, ради которых она создана, и если это соответствует таким целям. </w:t>
      </w:r>
    </w:p>
    <w:p w:rsidR="008E47CB" w:rsidRPr="00DC626D" w:rsidRDefault="008E47CB" w:rsidP="00DC626D">
      <w:pPr>
        <w:pStyle w:val="a7"/>
        <w:ind w:left="0" w:firstLine="709"/>
        <w:jc w:val="both"/>
        <w:rPr>
          <w:rFonts w:ascii="Arial" w:hAnsi="Arial" w:cs="Arial"/>
          <w:color w:val="000000" w:themeColor="text1"/>
        </w:rPr>
      </w:pPr>
      <w:r w:rsidRPr="00FC46EF">
        <w:rPr>
          <w:rFonts w:ascii="Arial" w:hAnsi="Arial" w:cs="Arial"/>
          <w:color w:val="000000" w:themeColor="text1"/>
        </w:rPr>
        <w:t>2.5. Организация осуществляет деятельность</w:t>
      </w:r>
      <w:r w:rsidR="00AC56E7">
        <w:rPr>
          <w:rFonts w:ascii="Arial" w:hAnsi="Arial" w:cs="Arial"/>
          <w:color w:val="000000" w:themeColor="text1"/>
        </w:rPr>
        <w:t>, приносящую доход</w:t>
      </w:r>
      <w:r w:rsidR="00DC626D" w:rsidRPr="00DC626D">
        <w:rPr>
          <w:rFonts w:ascii="Arial" w:hAnsi="Arial" w:cs="Arial"/>
          <w:color w:val="000000" w:themeColor="text1"/>
        </w:rPr>
        <w:t xml:space="preserve"> (</w:t>
      </w:r>
      <w:r w:rsidR="00DC626D" w:rsidRPr="00FC46EF">
        <w:rPr>
          <w:rFonts w:ascii="Arial" w:hAnsi="Arial" w:cs="Arial"/>
          <w:color w:val="000000" w:themeColor="text1"/>
        </w:rPr>
        <w:t xml:space="preserve">постольку, поскольку это служит достижению целей, ради которых она создана, и </w:t>
      </w:r>
      <w:r w:rsidR="00DC626D">
        <w:rPr>
          <w:rFonts w:ascii="Arial" w:hAnsi="Arial" w:cs="Arial"/>
          <w:color w:val="000000" w:themeColor="text1"/>
        </w:rPr>
        <w:t>это соответствует таким целям)</w:t>
      </w:r>
      <w:r w:rsidRPr="00DC626D">
        <w:rPr>
          <w:rFonts w:ascii="Arial" w:hAnsi="Arial" w:cs="Arial"/>
          <w:color w:val="000000" w:themeColor="text1"/>
        </w:rPr>
        <w:t>, в частности:</w:t>
      </w:r>
    </w:p>
    <w:p w:rsidR="00D86E9B" w:rsidRPr="00AC56E7" w:rsidRDefault="008E47CB" w:rsidP="00243DF1">
      <w:pPr>
        <w:pStyle w:val="a7"/>
        <w:ind w:left="0" w:firstLine="709"/>
        <w:jc w:val="both"/>
        <w:rPr>
          <w:rFonts w:ascii="Arial" w:hAnsi="Arial" w:cs="Arial"/>
        </w:rPr>
      </w:pPr>
      <w:r w:rsidRPr="00AC56E7">
        <w:rPr>
          <w:rFonts w:ascii="Arial" w:hAnsi="Arial" w:cs="Arial"/>
        </w:rPr>
        <w:t>2.5.1. издательскую деятельность;</w:t>
      </w:r>
    </w:p>
    <w:p w:rsidR="00243DF1" w:rsidRPr="00AC56E7" w:rsidRDefault="008E47CB" w:rsidP="008E47CB">
      <w:pPr>
        <w:pStyle w:val="a7"/>
        <w:ind w:left="0" w:firstLine="709"/>
        <w:jc w:val="both"/>
        <w:rPr>
          <w:rFonts w:ascii="Arial" w:hAnsi="Arial" w:cs="Arial"/>
        </w:rPr>
      </w:pPr>
      <w:r w:rsidRPr="00AC56E7">
        <w:rPr>
          <w:rFonts w:ascii="Arial" w:hAnsi="Arial" w:cs="Arial"/>
        </w:rPr>
        <w:lastRenderedPageBreak/>
        <w:t xml:space="preserve">2.5.2. деятельность по организации конференций, выставок, </w:t>
      </w:r>
      <w:r w:rsidR="00243DF1" w:rsidRPr="00AC56E7">
        <w:rPr>
          <w:rFonts w:ascii="Arial" w:hAnsi="Arial" w:cs="Arial"/>
        </w:rPr>
        <w:t>тренингов, семинаров, направленных на достижение целей создания Организации;</w:t>
      </w:r>
    </w:p>
    <w:p w:rsidR="00243DF1" w:rsidRPr="00AC56E7" w:rsidRDefault="00A96182" w:rsidP="00243DF1">
      <w:pPr>
        <w:pStyle w:val="a7"/>
        <w:ind w:left="0" w:firstLine="709"/>
        <w:jc w:val="both"/>
        <w:rPr>
          <w:rFonts w:ascii="Arial" w:hAnsi="Arial" w:cs="Arial"/>
        </w:rPr>
      </w:pPr>
      <w:r w:rsidRPr="00AC56E7">
        <w:rPr>
          <w:rFonts w:ascii="Arial" w:hAnsi="Arial" w:cs="Arial"/>
        </w:rPr>
        <w:t>2.5.3</w:t>
      </w:r>
      <w:r w:rsidR="008E47CB" w:rsidRPr="00AC56E7">
        <w:rPr>
          <w:rFonts w:ascii="Arial" w:hAnsi="Arial" w:cs="Arial"/>
        </w:rPr>
        <w:t>. исследовательскую и научную деятельность в области общественных и гуманитарных наук;</w:t>
      </w:r>
    </w:p>
    <w:p w:rsidR="00AC56E7" w:rsidRDefault="00A96182" w:rsidP="00AC56E7">
      <w:pPr>
        <w:pStyle w:val="a7"/>
        <w:ind w:left="0" w:firstLine="709"/>
        <w:jc w:val="both"/>
        <w:rPr>
          <w:rFonts w:ascii="Arial" w:hAnsi="Arial" w:cs="Arial"/>
        </w:rPr>
      </w:pPr>
      <w:r w:rsidRPr="00AC56E7">
        <w:rPr>
          <w:rFonts w:ascii="Arial" w:hAnsi="Arial" w:cs="Arial"/>
        </w:rPr>
        <w:t>2.5.4</w:t>
      </w:r>
      <w:r w:rsidR="008E47CB" w:rsidRPr="00AC56E7">
        <w:rPr>
          <w:rFonts w:ascii="Arial" w:hAnsi="Arial" w:cs="Arial"/>
        </w:rPr>
        <w:t>. деятельность по дополнительному профессиональному образованию.</w:t>
      </w:r>
    </w:p>
    <w:p w:rsidR="00AC56E7" w:rsidRPr="00AC56E7" w:rsidRDefault="00AC56E7" w:rsidP="00AC56E7">
      <w:pPr>
        <w:pStyle w:val="a7"/>
        <w:ind w:left="0"/>
        <w:jc w:val="both"/>
        <w:rPr>
          <w:rFonts w:ascii="Arial" w:hAnsi="Arial" w:cs="Arial"/>
        </w:rPr>
      </w:pPr>
      <w:r>
        <w:rPr>
          <w:rFonts w:ascii="Arial" w:hAnsi="Arial" w:cs="Arial"/>
        </w:rPr>
        <w:t>Образовательную деятельность Организация осуществляет путем создания специализированных образовательных структурных подразделений. Структурные подразделения осуществляют свою деятельность на основании Положений, утвержденных Правлением Организации.</w:t>
      </w:r>
    </w:p>
    <w:p w:rsidR="00243DF1" w:rsidRPr="00FC46EF" w:rsidRDefault="00D86E9B" w:rsidP="00243DF1">
      <w:pPr>
        <w:pStyle w:val="a7"/>
        <w:ind w:left="0" w:firstLine="709"/>
        <w:jc w:val="both"/>
        <w:rPr>
          <w:rFonts w:ascii="Arial" w:hAnsi="Arial" w:cs="Arial"/>
          <w:color w:val="000000" w:themeColor="text1"/>
        </w:rPr>
      </w:pPr>
      <w:r w:rsidRPr="00FC46EF">
        <w:rPr>
          <w:rFonts w:ascii="Arial" w:hAnsi="Arial" w:cs="Arial"/>
          <w:color w:val="000000" w:themeColor="text1"/>
        </w:rPr>
        <w:t>2.6</w:t>
      </w:r>
      <w:r w:rsidR="00243DF1" w:rsidRPr="00FC46EF">
        <w:rPr>
          <w:rFonts w:ascii="Arial" w:hAnsi="Arial" w:cs="Arial"/>
          <w:color w:val="000000" w:themeColor="text1"/>
        </w:rPr>
        <w:t>. Доходы, полученные от приносящей доход деятельности, не подлежат распределению между членами Организации, и после уплаты налогов и иных обязательных платежей направляются на цели Организации, для достижения которых она создана.</w:t>
      </w:r>
    </w:p>
    <w:p w:rsidR="00243DF1" w:rsidRPr="00FA4D51" w:rsidRDefault="00D86E9B" w:rsidP="00243DF1">
      <w:pPr>
        <w:pStyle w:val="a7"/>
        <w:ind w:left="0" w:firstLine="709"/>
        <w:jc w:val="both"/>
        <w:rPr>
          <w:rFonts w:ascii="Arial" w:hAnsi="Arial" w:cs="Arial"/>
        </w:rPr>
      </w:pPr>
      <w:r w:rsidRPr="00FC46EF">
        <w:rPr>
          <w:rFonts w:ascii="Arial" w:hAnsi="Arial" w:cs="Arial"/>
          <w:color w:val="000000" w:themeColor="text1"/>
        </w:rPr>
        <w:t>2.7</w:t>
      </w:r>
      <w:r w:rsidR="00243DF1" w:rsidRPr="00FC46EF">
        <w:rPr>
          <w:rFonts w:ascii="Arial" w:hAnsi="Arial" w:cs="Arial"/>
          <w:color w:val="000000" w:themeColor="text1"/>
        </w:rPr>
        <w:t xml:space="preserve">. Организация </w:t>
      </w:r>
      <w:r w:rsidR="00243DF1" w:rsidRPr="00FA4D51">
        <w:rPr>
          <w:rFonts w:ascii="Arial" w:hAnsi="Arial" w:cs="Arial"/>
        </w:rPr>
        <w:t xml:space="preserve">ведет раздельный учет доходов и расходов по приносящей доход деятельности. </w:t>
      </w:r>
    </w:p>
    <w:p w:rsidR="00243DF1" w:rsidRPr="00FA4D51" w:rsidRDefault="00D86E9B" w:rsidP="00243DF1">
      <w:pPr>
        <w:pStyle w:val="a7"/>
        <w:ind w:left="0" w:firstLine="709"/>
        <w:jc w:val="both"/>
        <w:rPr>
          <w:rFonts w:ascii="Arial" w:hAnsi="Arial" w:cs="Arial"/>
        </w:rPr>
      </w:pPr>
      <w:r>
        <w:rPr>
          <w:rFonts w:ascii="Arial" w:hAnsi="Arial" w:cs="Arial"/>
        </w:rPr>
        <w:t>2.8</w:t>
      </w:r>
      <w:r w:rsidR="00243DF1" w:rsidRPr="00FA4D51">
        <w:rPr>
          <w:rFonts w:ascii="Arial" w:hAnsi="Arial" w:cs="Arial"/>
        </w:rPr>
        <w:t>. Организация может заниматься отдельными видами деятельности, предусмотренными действующим законодательством, только на основании спе</w:t>
      </w:r>
      <w:r w:rsidR="000B4068">
        <w:rPr>
          <w:rFonts w:ascii="Arial" w:hAnsi="Arial" w:cs="Arial"/>
        </w:rPr>
        <w:t>циального разрешения (лицензии)</w:t>
      </w:r>
      <w:r w:rsidR="00243DF1" w:rsidRPr="00FA4D51">
        <w:rPr>
          <w:rFonts w:ascii="Arial" w:hAnsi="Arial" w:cs="Arial"/>
        </w:rPr>
        <w:t>.</w:t>
      </w:r>
    </w:p>
    <w:p w:rsidR="00243DF1" w:rsidRPr="00FA4D51" w:rsidRDefault="00D86E9B" w:rsidP="00243DF1">
      <w:pPr>
        <w:pStyle w:val="a7"/>
        <w:ind w:left="0" w:firstLine="709"/>
        <w:jc w:val="both"/>
        <w:rPr>
          <w:rFonts w:ascii="Arial" w:hAnsi="Arial" w:cs="Arial"/>
        </w:rPr>
      </w:pPr>
      <w:r>
        <w:rPr>
          <w:rFonts w:ascii="Arial" w:hAnsi="Arial" w:cs="Arial"/>
        </w:rPr>
        <w:t>2.9</w:t>
      </w:r>
      <w:r w:rsidR="00243DF1" w:rsidRPr="00FA4D51">
        <w:rPr>
          <w:rFonts w:ascii="Arial" w:hAnsi="Arial" w:cs="Arial"/>
        </w:rPr>
        <w:t>. Вмешательство в хозяйственную и иную деятельность Организации со стороны государственных и иных организаций не допускается, если оно не обусловлено их правом по осуществлению контроля за деятельностью Организации.</w:t>
      </w:r>
    </w:p>
    <w:p w:rsidR="00FD5787" w:rsidRPr="00FA4D51" w:rsidRDefault="00FD5787" w:rsidP="00243DF1">
      <w:pPr>
        <w:pStyle w:val="a7"/>
        <w:ind w:left="0" w:firstLine="709"/>
        <w:jc w:val="both"/>
        <w:rPr>
          <w:rFonts w:ascii="Arial" w:hAnsi="Arial" w:cs="Arial"/>
        </w:rPr>
      </w:pPr>
    </w:p>
    <w:p w:rsidR="00D65ACA" w:rsidRPr="00FA4D51" w:rsidRDefault="00D65ACA" w:rsidP="00DB478E">
      <w:pPr>
        <w:pStyle w:val="a7"/>
        <w:numPr>
          <w:ilvl w:val="0"/>
          <w:numId w:val="1"/>
        </w:numPr>
        <w:spacing w:after="0" w:line="240" w:lineRule="auto"/>
        <w:ind w:left="0" w:firstLine="709"/>
        <w:jc w:val="center"/>
        <w:rPr>
          <w:rFonts w:ascii="Arial" w:hAnsi="Arial" w:cs="Arial"/>
          <w:b/>
        </w:rPr>
      </w:pPr>
      <w:r w:rsidRPr="00FA4D51">
        <w:rPr>
          <w:rFonts w:ascii="Arial" w:hAnsi="Arial" w:cs="Arial"/>
          <w:b/>
        </w:rPr>
        <w:t>ПРАВА И ОБЯЗАННОСТИ ОРГАНИЗАЦИИ</w:t>
      </w:r>
    </w:p>
    <w:p w:rsidR="00D65ACA" w:rsidRPr="00FA4D51" w:rsidRDefault="00D65ACA" w:rsidP="00DB478E">
      <w:pPr>
        <w:pStyle w:val="a7"/>
        <w:spacing w:after="0" w:line="240" w:lineRule="auto"/>
        <w:ind w:left="0" w:firstLine="709"/>
        <w:rPr>
          <w:rFonts w:ascii="Arial" w:hAnsi="Arial" w:cs="Arial"/>
          <w:b/>
        </w:rPr>
      </w:pPr>
    </w:p>
    <w:p w:rsidR="00DB478E" w:rsidRPr="00FA4D51" w:rsidRDefault="00D65ACA" w:rsidP="00DB478E">
      <w:pPr>
        <w:spacing w:after="0" w:line="240" w:lineRule="auto"/>
        <w:ind w:firstLine="709"/>
        <w:jc w:val="both"/>
        <w:rPr>
          <w:rFonts w:ascii="Arial" w:hAnsi="Arial" w:cs="Arial"/>
        </w:rPr>
      </w:pPr>
      <w:r w:rsidRPr="00FA4D51">
        <w:rPr>
          <w:rFonts w:ascii="Arial" w:hAnsi="Arial" w:cs="Arial"/>
        </w:rPr>
        <w:t xml:space="preserve">3.1. Для осуществления уставных целей Организация вправе: </w:t>
      </w:r>
    </w:p>
    <w:p w:rsidR="00DB478E" w:rsidRPr="00FA4D51" w:rsidRDefault="00DB478E" w:rsidP="00DB478E">
      <w:pPr>
        <w:spacing w:after="0" w:line="240" w:lineRule="auto"/>
        <w:ind w:firstLine="709"/>
        <w:jc w:val="both"/>
        <w:rPr>
          <w:rFonts w:ascii="Arial" w:hAnsi="Arial" w:cs="Arial"/>
        </w:rPr>
      </w:pPr>
      <w:r w:rsidRPr="00FA4D51">
        <w:rPr>
          <w:rFonts w:ascii="Arial" w:hAnsi="Arial" w:cs="Arial"/>
        </w:rPr>
        <w:t>3.1.1.</w:t>
      </w:r>
      <w:r w:rsidR="00D65ACA" w:rsidRPr="00FA4D51">
        <w:rPr>
          <w:rFonts w:ascii="Arial" w:hAnsi="Arial" w:cs="Arial"/>
        </w:rPr>
        <w:t xml:space="preserve"> свободно распространять информацию о своей деятельно</w:t>
      </w:r>
      <w:r w:rsidRPr="00FA4D51">
        <w:rPr>
          <w:rFonts w:ascii="Arial" w:hAnsi="Arial" w:cs="Arial"/>
        </w:rPr>
        <w:t>сти;</w:t>
      </w:r>
      <w:r w:rsidR="00A43C04">
        <w:rPr>
          <w:rFonts w:ascii="Arial" w:hAnsi="Arial" w:cs="Arial"/>
        </w:rPr>
        <w:t xml:space="preserve"> </w:t>
      </w:r>
    </w:p>
    <w:p w:rsidR="00DB478E" w:rsidRPr="00FA4D51" w:rsidRDefault="00DB478E" w:rsidP="00DB478E">
      <w:pPr>
        <w:spacing w:after="0" w:line="240" w:lineRule="auto"/>
        <w:ind w:firstLine="709"/>
        <w:jc w:val="both"/>
        <w:rPr>
          <w:rFonts w:ascii="Arial" w:hAnsi="Arial" w:cs="Arial"/>
        </w:rPr>
      </w:pPr>
      <w:r w:rsidRPr="00FA4D51">
        <w:rPr>
          <w:rFonts w:ascii="Arial" w:hAnsi="Arial" w:cs="Arial"/>
        </w:rPr>
        <w:t>3.1.2.</w:t>
      </w:r>
      <w:r w:rsidR="00D65ACA" w:rsidRPr="00FA4D51">
        <w:rPr>
          <w:rFonts w:ascii="Arial" w:hAnsi="Arial" w:cs="Arial"/>
        </w:rPr>
        <w:t xml:space="preserve"> участвовать в выработке решений органов государственной власти и органов местного самоуправления в порядке и объеме, предусмотренными Федеральным законом «Об общественных объединениях» и другими законами;</w:t>
      </w:r>
    </w:p>
    <w:p w:rsidR="00DB478E" w:rsidRPr="00FA4D51" w:rsidRDefault="00D65ACA" w:rsidP="00DB478E">
      <w:pPr>
        <w:spacing w:after="0" w:line="240" w:lineRule="auto"/>
        <w:ind w:firstLine="709"/>
        <w:jc w:val="both"/>
        <w:rPr>
          <w:rFonts w:ascii="Arial" w:hAnsi="Arial" w:cs="Arial"/>
        </w:rPr>
      </w:pPr>
      <w:r w:rsidRPr="00FA4D51">
        <w:rPr>
          <w:rFonts w:ascii="Arial" w:hAnsi="Arial" w:cs="Arial"/>
        </w:rPr>
        <w:t xml:space="preserve"> </w:t>
      </w:r>
      <w:r w:rsidR="00DB478E" w:rsidRPr="00FA4D51">
        <w:rPr>
          <w:rFonts w:ascii="Arial" w:hAnsi="Arial" w:cs="Arial"/>
        </w:rPr>
        <w:t>3.1.3.</w:t>
      </w:r>
      <w:r w:rsidRPr="00FA4D51">
        <w:rPr>
          <w:rFonts w:ascii="Arial" w:hAnsi="Arial" w:cs="Arial"/>
        </w:rPr>
        <w:t xml:space="preserve"> выступать с инициативами по различным вопросам общественной жизни, вносить предложения в о</w:t>
      </w:r>
      <w:r w:rsidR="00DB478E" w:rsidRPr="00FA4D51">
        <w:rPr>
          <w:rFonts w:ascii="Arial" w:hAnsi="Arial" w:cs="Arial"/>
        </w:rPr>
        <w:t xml:space="preserve">рганы государственной власти; </w:t>
      </w:r>
    </w:p>
    <w:p w:rsidR="00DB478E" w:rsidRPr="00FA4D51" w:rsidRDefault="00DB478E" w:rsidP="00DB478E">
      <w:pPr>
        <w:spacing w:after="0" w:line="240" w:lineRule="auto"/>
        <w:ind w:firstLine="709"/>
        <w:jc w:val="both"/>
        <w:rPr>
          <w:rFonts w:ascii="Arial" w:hAnsi="Arial" w:cs="Arial"/>
        </w:rPr>
      </w:pPr>
      <w:r w:rsidRPr="00FA4D51">
        <w:rPr>
          <w:rFonts w:ascii="Arial" w:hAnsi="Arial" w:cs="Arial"/>
        </w:rPr>
        <w:t xml:space="preserve">3.1.4. </w:t>
      </w:r>
      <w:r w:rsidR="00D65ACA" w:rsidRPr="00FA4D51">
        <w:rPr>
          <w:rFonts w:ascii="Arial" w:hAnsi="Arial" w:cs="Arial"/>
        </w:rPr>
        <w:t>проводить собрания, митинги, демонстр</w:t>
      </w:r>
      <w:r w:rsidRPr="00FA4D51">
        <w:rPr>
          <w:rFonts w:ascii="Arial" w:hAnsi="Arial" w:cs="Arial"/>
        </w:rPr>
        <w:t>ации, шествия и пикетирования;</w:t>
      </w:r>
    </w:p>
    <w:p w:rsidR="00DB478E" w:rsidRPr="00FA4D51" w:rsidRDefault="00DB478E" w:rsidP="00DB478E">
      <w:pPr>
        <w:spacing w:after="0" w:line="240" w:lineRule="auto"/>
        <w:ind w:firstLine="709"/>
        <w:jc w:val="both"/>
        <w:rPr>
          <w:rFonts w:ascii="Arial" w:hAnsi="Arial" w:cs="Arial"/>
        </w:rPr>
      </w:pPr>
      <w:r w:rsidRPr="00FA4D51">
        <w:rPr>
          <w:rFonts w:ascii="Arial" w:hAnsi="Arial" w:cs="Arial"/>
        </w:rPr>
        <w:t>3.1.5.</w:t>
      </w:r>
      <w:r w:rsidR="00D65ACA" w:rsidRPr="00FA4D51">
        <w:rPr>
          <w:rFonts w:ascii="Arial" w:hAnsi="Arial" w:cs="Arial"/>
        </w:rPr>
        <w:t xml:space="preserve"> учреждать средства массовой информации и осуществля</w:t>
      </w:r>
      <w:r w:rsidRPr="00FA4D51">
        <w:rPr>
          <w:rFonts w:ascii="Arial" w:hAnsi="Arial" w:cs="Arial"/>
        </w:rPr>
        <w:t xml:space="preserve">ть издательскую деятельность; </w:t>
      </w:r>
    </w:p>
    <w:p w:rsidR="00DB478E" w:rsidRPr="00FA4D51" w:rsidRDefault="00DB478E" w:rsidP="00DB478E">
      <w:pPr>
        <w:spacing w:after="0" w:line="240" w:lineRule="auto"/>
        <w:ind w:firstLine="709"/>
        <w:jc w:val="both"/>
        <w:rPr>
          <w:rFonts w:ascii="Arial" w:hAnsi="Arial" w:cs="Arial"/>
        </w:rPr>
      </w:pPr>
      <w:r w:rsidRPr="00FA4D51">
        <w:rPr>
          <w:rFonts w:ascii="Arial" w:hAnsi="Arial" w:cs="Arial"/>
        </w:rPr>
        <w:t xml:space="preserve">3.1.6. </w:t>
      </w:r>
      <w:r w:rsidR="00D65ACA" w:rsidRPr="00FA4D51">
        <w:rPr>
          <w:rFonts w:ascii="Arial" w:hAnsi="Arial" w:cs="Arial"/>
        </w:rPr>
        <w:t xml:space="preserve">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w:t>
      </w:r>
      <w:r w:rsidR="001F5D1B" w:rsidRPr="00FA4D51">
        <w:rPr>
          <w:rFonts w:ascii="Arial" w:hAnsi="Arial" w:cs="Arial"/>
        </w:rPr>
        <w:t>других органах,</w:t>
      </w:r>
      <w:r w:rsidRPr="00FA4D51">
        <w:rPr>
          <w:rFonts w:ascii="Arial" w:hAnsi="Arial" w:cs="Arial"/>
        </w:rPr>
        <w:t xml:space="preserve"> и организациях; </w:t>
      </w:r>
    </w:p>
    <w:p w:rsidR="00DB478E" w:rsidRPr="00FA4D51" w:rsidRDefault="00DB478E" w:rsidP="00DB478E">
      <w:pPr>
        <w:spacing w:after="0" w:line="240" w:lineRule="auto"/>
        <w:ind w:firstLine="709"/>
        <w:jc w:val="both"/>
        <w:rPr>
          <w:rFonts w:ascii="Arial" w:hAnsi="Arial" w:cs="Arial"/>
        </w:rPr>
      </w:pPr>
      <w:r w:rsidRPr="00FA4D51">
        <w:rPr>
          <w:rFonts w:ascii="Arial" w:hAnsi="Arial" w:cs="Arial"/>
        </w:rPr>
        <w:t>3.1.7. вступать в ассоциации (союзы);</w:t>
      </w:r>
    </w:p>
    <w:p w:rsidR="001F5D1B" w:rsidRPr="00FA4D51" w:rsidRDefault="001F5D1B" w:rsidP="00DB478E">
      <w:pPr>
        <w:spacing w:after="0" w:line="240" w:lineRule="auto"/>
        <w:ind w:firstLine="709"/>
        <w:jc w:val="both"/>
        <w:rPr>
          <w:rFonts w:ascii="Arial" w:hAnsi="Arial" w:cs="Arial"/>
        </w:rPr>
      </w:pPr>
      <w:r w:rsidRPr="00FA4D51">
        <w:rPr>
          <w:rFonts w:ascii="Arial" w:hAnsi="Arial" w:cs="Arial"/>
        </w:rPr>
        <w:t xml:space="preserve">3.2. Организация обязана: </w:t>
      </w:r>
    </w:p>
    <w:p w:rsidR="001F5D1B" w:rsidRPr="00FA4D51" w:rsidRDefault="001F5D1B" w:rsidP="00DB478E">
      <w:pPr>
        <w:spacing w:after="0" w:line="240" w:lineRule="auto"/>
        <w:ind w:firstLine="709"/>
        <w:jc w:val="both"/>
        <w:rPr>
          <w:rFonts w:ascii="Arial" w:hAnsi="Arial" w:cs="Arial"/>
        </w:rPr>
      </w:pPr>
      <w:r w:rsidRPr="00FA4D51">
        <w:rPr>
          <w:rFonts w:ascii="Arial" w:hAnsi="Arial" w:cs="Arial"/>
        </w:rPr>
        <w:t>3.2.1.</w:t>
      </w:r>
      <w:r w:rsidR="00D65ACA" w:rsidRPr="00FA4D51">
        <w:rPr>
          <w:rFonts w:ascii="Arial" w:hAnsi="Arial" w:cs="Arial"/>
        </w:rPr>
        <w:t xml:space="preserve"> 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w:t>
      </w:r>
      <w:r w:rsidRPr="00FA4D51">
        <w:rPr>
          <w:rFonts w:ascii="Arial" w:hAnsi="Arial" w:cs="Arial"/>
        </w:rPr>
        <w:t xml:space="preserve">ее учредительными документами; </w:t>
      </w:r>
    </w:p>
    <w:p w:rsidR="001F5D1B" w:rsidRPr="00FA4D51" w:rsidRDefault="001F5D1B" w:rsidP="00DB478E">
      <w:pPr>
        <w:spacing w:after="0" w:line="240" w:lineRule="auto"/>
        <w:ind w:firstLine="709"/>
        <w:jc w:val="both"/>
        <w:rPr>
          <w:rFonts w:ascii="Arial" w:hAnsi="Arial" w:cs="Arial"/>
        </w:rPr>
      </w:pPr>
      <w:r w:rsidRPr="00FA4D51">
        <w:rPr>
          <w:rFonts w:ascii="Arial" w:hAnsi="Arial" w:cs="Arial"/>
        </w:rPr>
        <w:t>3.2.2.</w:t>
      </w:r>
      <w:r w:rsidR="00D65ACA" w:rsidRPr="00FA4D51">
        <w:rPr>
          <w:rFonts w:ascii="Arial" w:hAnsi="Arial" w:cs="Arial"/>
        </w:rPr>
        <w:t xml:space="preserve"> ежегодно публиковать отчет об использовании своего имущества или обеспечивать доступность озна</w:t>
      </w:r>
      <w:r w:rsidRPr="00FA4D51">
        <w:rPr>
          <w:rFonts w:ascii="Arial" w:hAnsi="Arial" w:cs="Arial"/>
        </w:rPr>
        <w:t xml:space="preserve">комления с указанным отчетом; </w:t>
      </w:r>
    </w:p>
    <w:p w:rsidR="001F5D1B" w:rsidRPr="00FA4D51" w:rsidRDefault="001F5D1B" w:rsidP="00DB478E">
      <w:pPr>
        <w:spacing w:after="0" w:line="240" w:lineRule="auto"/>
        <w:ind w:firstLine="709"/>
        <w:jc w:val="both"/>
        <w:rPr>
          <w:rFonts w:ascii="Arial" w:hAnsi="Arial" w:cs="Arial"/>
        </w:rPr>
      </w:pPr>
      <w:r w:rsidRPr="00FA4D51">
        <w:rPr>
          <w:rFonts w:ascii="Arial" w:hAnsi="Arial" w:cs="Arial"/>
        </w:rPr>
        <w:t xml:space="preserve">3.2.3. </w:t>
      </w:r>
      <w:r w:rsidR="00D65ACA" w:rsidRPr="00FA4D51">
        <w:rPr>
          <w:rFonts w:ascii="Arial" w:hAnsi="Arial" w:cs="Arial"/>
        </w:rPr>
        <w:t>ежегодно информировать орган, принимающий решение о государственной регистрации,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в объеме сведений, включаемых в единый государств</w:t>
      </w:r>
      <w:r w:rsidRPr="00FA4D51">
        <w:rPr>
          <w:rFonts w:ascii="Arial" w:hAnsi="Arial" w:cs="Arial"/>
        </w:rPr>
        <w:t xml:space="preserve">енный реестр юридических лиц; </w:t>
      </w:r>
    </w:p>
    <w:p w:rsidR="001F5D1B" w:rsidRPr="00FA4D51" w:rsidRDefault="001F5D1B" w:rsidP="00DB478E">
      <w:pPr>
        <w:spacing w:after="0" w:line="240" w:lineRule="auto"/>
        <w:ind w:firstLine="709"/>
        <w:jc w:val="both"/>
        <w:rPr>
          <w:rFonts w:ascii="Arial" w:hAnsi="Arial" w:cs="Arial"/>
        </w:rPr>
      </w:pPr>
      <w:r w:rsidRPr="00FA4D51">
        <w:rPr>
          <w:rFonts w:ascii="Arial" w:hAnsi="Arial" w:cs="Arial"/>
        </w:rPr>
        <w:t xml:space="preserve">3.2.4. </w:t>
      </w:r>
      <w:r w:rsidR="00D65ACA" w:rsidRPr="00FA4D51">
        <w:rPr>
          <w:rFonts w:ascii="Arial" w:hAnsi="Arial" w:cs="Arial"/>
        </w:rPr>
        <w:t>представлять по запросу органа, принимающего решения о государственной регистрации, решения руководящих органов и должностных лиц, а также годовые и квартальные отчеты о своей деятельности в объеме сведений, предс</w:t>
      </w:r>
      <w:r w:rsidRPr="00FA4D51">
        <w:rPr>
          <w:rFonts w:ascii="Arial" w:hAnsi="Arial" w:cs="Arial"/>
        </w:rPr>
        <w:t xml:space="preserve">тавляемых в налоговые органы; </w:t>
      </w:r>
    </w:p>
    <w:p w:rsidR="001F5D1B" w:rsidRPr="00FA4D51" w:rsidRDefault="001F5D1B" w:rsidP="00DB478E">
      <w:pPr>
        <w:spacing w:after="0" w:line="240" w:lineRule="auto"/>
        <w:ind w:firstLine="709"/>
        <w:jc w:val="both"/>
        <w:rPr>
          <w:rFonts w:ascii="Arial" w:hAnsi="Arial" w:cs="Arial"/>
        </w:rPr>
      </w:pPr>
      <w:r w:rsidRPr="00FA4D51">
        <w:rPr>
          <w:rFonts w:ascii="Arial" w:hAnsi="Arial" w:cs="Arial"/>
        </w:rPr>
        <w:t xml:space="preserve">3.2.5. </w:t>
      </w:r>
      <w:r w:rsidR="00D65ACA" w:rsidRPr="00FA4D51">
        <w:rPr>
          <w:rFonts w:ascii="Arial" w:hAnsi="Arial" w:cs="Arial"/>
        </w:rPr>
        <w:t>допускать представителей органа, принимающего решения о государственной регистраци</w:t>
      </w:r>
      <w:r w:rsidRPr="00FA4D51">
        <w:rPr>
          <w:rFonts w:ascii="Arial" w:hAnsi="Arial" w:cs="Arial"/>
        </w:rPr>
        <w:t xml:space="preserve">и, на проводимые мероприятия; </w:t>
      </w:r>
    </w:p>
    <w:p w:rsidR="001F5D1B" w:rsidRPr="00FA4D51" w:rsidRDefault="001F5D1B" w:rsidP="00DB478E">
      <w:pPr>
        <w:spacing w:after="0" w:line="240" w:lineRule="auto"/>
        <w:ind w:firstLine="709"/>
        <w:jc w:val="both"/>
        <w:rPr>
          <w:rFonts w:ascii="Arial" w:hAnsi="Arial" w:cs="Arial"/>
        </w:rPr>
      </w:pPr>
      <w:r w:rsidRPr="00FA4D51">
        <w:rPr>
          <w:rFonts w:ascii="Arial" w:hAnsi="Arial" w:cs="Arial"/>
        </w:rPr>
        <w:t xml:space="preserve">3.2.6. </w:t>
      </w:r>
      <w:r w:rsidR="00D65ACA" w:rsidRPr="00FA4D51">
        <w:rPr>
          <w:rFonts w:ascii="Arial" w:hAnsi="Arial" w:cs="Arial"/>
        </w:rPr>
        <w:t>оказывать содействие представителям органа, принимающего решения о государственной регистрации, в ознакомлении с деятельностью в связи с достижением уставных целей и соб</w:t>
      </w:r>
      <w:r w:rsidRPr="00FA4D51">
        <w:rPr>
          <w:rFonts w:ascii="Arial" w:hAnsi="Arial" w:cs="Arial"/>
        </w:rPr>
        <w:t xml:space="preserve">людением законодательства РФ; </w:t>
      </w:r>
    </w:p>
    <w:p w:rsidR="001F5D1B" w:rsidRPr="00FA4D51" w:rsidRDefault="001F5D1B" w:rsidP="00F773D4">
      <w:pPr>
        <w:spacing w:after="0" w:line="240" w:lineRule="auto"/>
        <w:ind w:firstLine="709"/>
        <w:jc w:val="both"/>
        <w:rPr>
          <w:rFonts w:ascii="Arial" w:hAnsi="Arial" w:cs="Arial"/>
        </w:rPr>
      </w:pPr>
      <w:r w:rsidRPr="00FA4D51">
        <w:rPr>
          <w:rFonts w:ascii="Arial" w:hAnsi="Arial" w:cs="Arial"/>
        </w:rPr>
        <w:lastRenderedPageBreak/>
        <w:t xml:space="preserve">3.2.7. </w:t>
      </w:r>
      <w:r w:rsidR="00D65ACA" w:rsidRPr="00FA4D51">
        <w:rPr>
          <w:rFonts w:ascii="Arial" w:hAnsi="Arial" w:cs="Arial"/>
        </w:rPr>
        <w:t>информировать орган, принимающий решение о государственной регистрации, об объеме денежных средств и иного имущества, полученных от иностранных источников, которые указаны в пункте 6 статьи 2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1F5D1B" w:rsidRPr="00FA4D51" w:rsidRDefault="001F5D1B" w:rsidP="00F773D4">
      <w:pPr>
        <w:spacing w:after="0" w:line="240" w:lineRule="auto"/>
        <w:ind w:firstLine="709"/>
        <w:jc w:val="both"/>
        <w:rPr>
          <w:rFonts w:ascii="Arial" w:hAnsi="Arial" w:cs="Arial"/>
        </w:rPr>
      </w:pPr>
      <w:r w:rsidRPr="00FA4D51">
        <w:rPr>
          <w:rFonts w:ascii="Arial" w:hAnsi="Arial" w:cs="Arial"/>
        </w:rPr>
        <w:t>3.2.8. ежегодно публиковать отчет об использовании своего имущества или обеспечивать доступность ознакомления с указанным отчетом;</w:t>
      </w:r>
    </w:p>
    <w:p w:rsidR="001F5D1B" w:rsidRPr="00FA4D51" w:rsidRDefault="001F5D1B" w:rsidP="00F773D4">
      <w:pPr>
        <w:spacing w:after="0" w:line="240" w:lineRule="auto"/>
        <w:ind w:firstLine="709"/>
        <w:jc w:val="both"/>
        <w:rPr>
          <w:rFonts w:ascii="Arial" w:hAnsi="Arial" w:cs="Arial"/>
        </w:rPr>
      </w:pPr>
      <w:r w:rsidRPr="00FA4D51">
        <w:rPr>
          <w:rFonts w:ascii="Arial" w:hAnsi="Arial" w:cs="Arial"/>
        </w:rPr>
        <w:t>3.2.9. исполнять иные обязанности, предусмотренные действующим законодательством Российской Федерации.</w:t>
      </w:r>
    </w:p>
    <w:p w:rsidR="008170B7" w:rsidRPr="00FA4D51" w:rsidRDefault="008170B7" w:rsidP="00F773D4">
      <w:pPr>
        <w:spacing w:after="0" w:line="240" w:lineRule="auto"/>
        <w:ind w:firstLine="709"/>
        <w:jc w:val="both"/>
        <w:rPr>
          <w:rFonts w:ascii="Arial" w:hAnsi="Arial" w:cs="Arial"/>
        </w:rPr>
      </w:pPr>
    </w:p>
    <w:p w:rsidR="008170B7" w:rsidRPr="001A0642" w:rsidRDefault="008170B7" w:rsidP="00F773D4">
      <w:pPr>
        <w:pStyle w:val="a7"/>
        <w:numPr>
          <w:ilvl w:val="0"/>
          <w:numId w:val="1"/>
        </w:numPr>
        <w:spacing w:after="0" w:line="240" w:lineRule="auto"/>
        <w:ind w:left="0" w:firstLine="709"/>
        <w:jc w:val="center"/>
        <w:rPr>
          <w:rFonts w:ascii="Arial" w:hAnsi="Arial" w:cs="Arial"/>
        </w:rPr>
      </w:pPr>
      <w:r w:rsidRPr="001A0642">
        <w:rPr>
          <w:rFonts w:ascii="Arial" w:hAnsi="Arial" w:cs="Arial"/>
          <w:b/>
        </w:rPr>
        <w:t>ЧЛЕНЫ ОРГАНИЗАЦИИ, ИХ ПРАВА И ОБЯЗАННОСТИ</w:t>
      </w:r>
    </w:p>
    <w:p w:rsidR="00F773D4" w:rsidRPr="00FA4D51" w:rsidRDefault="00F773D4" w:rsidP="00F773D4">
      <w:pPr>
        <w:pStyle w:val="a7"/>
        <w:spacing w:after="0" w:line="240" w:lineRule="auto"/>
        <w:ind w:left="0" w:firstLine="709"/>
        <w:jc w:val="both"/>
        <w:rPr>
          <w:rFonts w:ascii="Arial" w:hAnsi="Arial" w:cs="Arial"/>
        </w:rPr>
      </w:pPr>
    </w:p>
    <w:p w:rsidR="00F773D4" w:rsidRPr="00FA4D51" w:rsidRDefault="008170B7" w:rsidP="00DB478E">
      <w:pPr>
        <w:spacing w:after="0" w:line="240" w:lineRule="auto"/>
        <w:ind w:firstLine="709"/>
        <w:jc w:val="both"/>
        <w:rPr>
          <w:rFonts w:ascii="Arial" w:hAnsi="Arial" w:cs="Arial"/>
        </w:rPr>
      </w:pPr>
      <w:r w:rsidRPr="00FA4D51">
        <w:rPr>
          <w:rFonts w:ascii="Arial" w:hAnsi="Arial" w:cs="Arial"/>
        </w:rPr>
        <w:t xml:space="preserve">4.1. Членами Организации могут быть полностью дееспособные граждане РФ, иностранные граждане, лица без гражданства, законно находящиеся на территории Российской Федерации, выразившие поддержку уставным целям и предмету Организации, </w:t>
      </w:r>
      <w:r w:rsidR="00F773D4" w:rsidRPr="00FA4D51">
        <w:rPr>
          <w:rFonts w:ascii="Arial" w:hAnsi="Arial" w:cs="Arial"/>
        </w:rPr>
        <w:t>имеющие высшее образование и</w:t>
      </w:r>
      <w:r w:rsidR="00CC34B5">
        <w:rPr>
          <w:rFonts w:ascii="Arial" w:hAnsi="Arial" w:cs="Arial"/>
        </w:rPr>
        <w:t xml:space="preserve"> </w:t>
      </w:r>
      <w:r w:rsidR="00F773D4" w:rsidRPr="00FA4D51">
        <w:rPr>
          <w:rFonts w:ascii="Arial" w:hAnsi="Arial" w:cs="Arial"/>
        </w:rPr>
        <w:t>(или), обучающиеся психоанализу, психотерапии и психологическому консультированию, и</w:t>
      </w:r>
      <w:r w:rsidR="00CC34B5">
        <w:rPr>
          <w:rFonts w:ascii="Arial" w:hAnsi="Arial" w:cs="Arial"/>
        </w:rPr>
        <w:t xml:space="preserve"> </w:t>
      </w:r>
      <w:r w:rsidR="00F773D4" w:rsidRPr="00FA4D51">
        <w:rPr>
          <w:rFonts w:ascii="Arial" w:hAnsi="Arial" w:cs="Arial"/>
        </w:rPr>
        <w:t>(или) занятые в процессе оказания психологических услуг, социальной работы и</w:t>
      </w:r>
      <w:r w:rsidR="00CC34B5">
        <w:rPr>
          <w:rFonts w:ascii="Arial" w:hAnsi="Arial" w:cs="Arial"/>
        </w:rPr>
        <w:t xml:space="preserve"> </w:t>
      </w:r>
      <w:r w:rsidR="00F773D4" w:rsidRPr="00FA4D51">
        <w:rPr>
          <w:rFonts w:ascii="Arial" w:hAnsi="Arial" w:cs="Arial"/>
        </w:rPr>
        <w:t>(или) осуществляющие иную деятельность в области здравоохранения, образования</w:t>
      </w:r>
      <w:r w:rsidR="004168DF" w:rsidRPr="00FA4D51">
        <w:rPr>
          <w:rFonts w:ascii="Arial" w:hAnsi="Arial" w:cs="Arial"/>
        </w:rPr>
        <w:t>,</w:t>
      </w:r>
      <w:r w:rsidR="00F773D4" w:rsidRPr="00FA4D51">
        <w:rPr>
          <w:rFonts w:ascii="Arial" w:hAnsi="Arial" w:cs="Arial"/>
        </w:rPr>
        <w:t xml:space="preserve"> в сфере психоанализа, психотерапии и психологии, прошедшие собеседование и принятые в Организацию, </w:t>
      </w:r>
      <w:r w:rsidRPr="00FA4D51">
        <w:rPr>
          <w:rFonts w:ascii="Arial" w:hAnsi="Arial" w:cs="Arial"/>
        </w:rPr>
        <w:t>готовые принять участие в ее деятельности. Членами Организации могут быть юридические лица - общественные организации, разделяющие цели Организации, выполняющие требования настоящего Устава, принимающие непосредственно</w:t>
      </w:r>
      <w:r w:rsidR="006358F5" w:rsidRPr="00FA4D51">
        <w:rPr>
          <w:rFonts w:ascii="Arial" w:hAnsi="Arial" w:cs="Arial"/>
        </w:rPr>
        <w:t>е участие в работе Организации и регулярно уплачивающие членские взносы.</w:t>
      </w:r>
    </w:p>
    <w:p w:rsidR="00320AC4" w:rsidRDefault="00C4376E" w:rsidP="006358F5">
      <w:pPr>
        <w:spacing w:after="0" w:line="240" w:lineRule="auto"/>
        <w:ind w:firstLine="709"/>
        <w:jc w:val="both"/>
        <w:rPr>
          <w:rFonts w:ascii="Arial" w:hAnsi="Arial" w:cs="Arial"/>
        </w:rPr>
      </w:pPr>
      <w:r w:rsidRPr="00FA4D51">
        <w:rPr>
          <w:rFonts w:ascii="Arial" w:hAnsi="Arial" w:cs="Arial"/>
        </w:rPr>
        <w:t xml:space="preserve">4.2. </w:t>
      </w:r>
      <w:r w:rsidR="00320AC4">
        <w:rPr>
          <w:rFonts w:ascii="Arial" w:hAnsi="Arial" w:cs="Arial"/>
        </w:rPr>
        <w:t>Членство в Организации и выход из нее являются добровольными.</w:t>
      </w:r>
    </w:p>
    <w:p w:rsidR="006358F5" w:rsidRPr="000D0A52" w:rsidRDefault="00320AC4" w:rsidP="0006351F">
      <w:pPr>
        <w:spacing w:after="0" w:line="240" w:lineRule="auto"/>
        <w:ind w:firstLine="709"/>
        <w:jc w:val="both"/>
        <w:rPr>
          <w:rFonts w:ascii="Arial" w:hAnsi="Arial" w:cs="Arial"/>
          <w:color w:val="92D050"/>
        </w:rPr>
      </w:pPr>
      <w:r>
        <w:rPr>
          <w:rFonts w:ascii="Arial" w:hAnsi="Arial" w:cs="Arial"/>
        </w:rPr>
        <w:t>4.3</w:t>
      </w:r>
      <w:r w:rsidRPr="00AB1E0F">
        <w:rPr>
          <w:rFonts w:ascii="Arial" w:hAnsi="Arial" w:cs="Arial"/>
        </w:rPr>
        <w:t xml:space="preserve">. </w:t>
      </w:r>
      <w:r w:rsidR="00C4376E" w:rsidRPr="00AB1E0F">
        <w:rPr>
          <w:rFonts w:ascii="Arial" w:hAnsi="Arial" w:cs="Arial"/>
        </w:rPr>
        <w:t xml:space="preserve">Прием </w:t>
      </w:r>
      <w:r w:rsidR="006358F5" w:rsidRPr="00AB1E0F">
        <w:rPr>
          <w:rFonts w:ascii="Arial" w:hAnsi="Arial" w:cs="Arial"/>
        </w:rPr>
        <w:t>в состав членов Организации</w:t>
      </w:r>
      <w:r w:rsidR="000D0A52" w:rsidRPr="00AB1E0F">
        <w:rPr>
          <w:rFonts w:ascii="Arial" w:hAnsi="Arial" w:cs="Arial"/>
        </w:rPr>
        <w:t>, выход и исключение из состава членов Организации</w:t>
      </w:r>
      <w:r w:rsidR="006358F5" w:rsidRPr="00AB1E0F">
        <w:rPr>
          <w:rFonts w:ascii="Arial" w:hAnsi="Arial" w:cs="Arial"/>
        </w:rPr>
        <w:t xml:space="preserve"> </w:t>
      </w:r>
      <w:r w:rsidR="000D0A52" w:rsidRPr="00AB1E0F">
        <w:rPr>
          <w:rFonts w:ascii="Arial" w:hAnsi="Arial" w:cs="Arial"/>
        </w:rPr>
        <w:t>регламентируется Регламентом Организации, принятым на Общем собрании Организации.</w:t>
      </w:r>
      <w:r w:rsidR="000D0A52">
        <w:rPr>
          <w:rFonts w:ascii="Arial" w:hAnsi="Arial" w:cs="Arial"/>
        </w:rPr>
        <w:t xml:space="preserve"> </w:t>
      </w:r>
    </w:p>
    <w:p w:rsidR="00C4376E" w:rsidRPr="00FA4D51" w:rsidRDefault="00C4376E" w:rsidP="00C4376E">
      <w:pPr>
        <w:spacing w:after="0" w:line="240" w:lineRule="auto"/>
        <w:ind w:firstLine="709"/>
        <w:jc w:val="both"/>
        <w:rPr>
          <w:rFonts w:ascii="Arial" w:hAnsi="Arial" w:cs="Arial"/>
        </w:rPr>
      </w:pPr>
      <w:r w:rsidRPr="00FA4D51">
        <w:rPr>
          <w:rFonts w:ascii="Arial" w:hAnsi="Arial" w:cs="Arial"/>
        </w:rPr>
        <w:t>4</w:t>
      </w:r>
      <w:r w:rsidR="005C0980" w:rsidRPr="00FA4D51">
        <w:rPr>
          <w:rFonts w:ascii="Arial" w:hAnsi="Arial" w:cs="Arial"/>
        </w:rPr>
        <w:t>.3. Член</w:t>
      </w:r>
      <w:r w:rsidRPr="00FA4D51">
        <w:rPr>
          <w:rFonts w:ascii="Arial" w:hAnsi="Arial" w:cs="Arial"/>
        </w:rPr>
        <w:t xml:space="preserve"> Организации </w:t>
      </w:r>
      <w:r w:rsidR="005C0980" w:rsidRPr="00FA4D51">
        <w:rPr>
          <w:rFonts w:ascii="Arial" w:hAnsi="Arial" w:cs="Arial"/>
        </w:rPr>
        <w:t>имее</w:t>
      </w:r>
      <w:r w:rsidRPr="00FA4D51">
        <w:rPr>
          <w:rFonts w:ascii="Arial" w:hAnsi="Arial" w:cs="Arial"/>
        </w:rPr>
        <w:t>т право:</w:t>
      </w:r>
    </w:p>
    <w:p w:rsidR="00C4376E" w:rsidRPr="00FA4D51" w:rsidRDefault="00C4376E" w:rsidP="00C4376E">
      <w:pPr>
        <w:spacing w:after="0" w:line="240" w:lineRule="auto"/>
        <w:ind w:firstLine="709"/>
        <w:jc w:val="both"/>
        <w:rPr>
          <w:rFonts w:ascii="Arial" w:hAnsi="Arial" w:cs="Arial"/>
        </w:rPr>
      </w:pPr>
      <w:r w:rsidRPr="00FA4D51">
        <w:rPr>
          <w:rFonts w:ascii="Arial" w:hAnsi="Arial" w:cs="Arial"/>
        </w:rPr>
        <w:t>4.3.1. получать информацию о деятельности Организации;</w:t>
      </w:r>
    </w:p>
    <w:p w:rsidR="00C4376E" w:rsidRPr="00FA4D51" w:rsidRDefault="00C4376E" w:rsidP="00C4376E">
      <w:pPr>
        <w:spacing w:after="0" w:line="240" w:lineRule="auto"/>
        <w:ind w:firstLine="709"/>
        <w:jc w:val="both"/>
        <w:rPr>
          <w:rFonts w:ascii="Arial" w:hAnsi="Arial" w:cs="Arial"/>
        </w:rPr>
      </w:pPr>
      <w:r w:rsidRPr="00FA4D51">
        <w:rPr>
          <w:rFonts w:ascii="Arial" w:hAnsi="Arial" w:cs="Arial"/>
        </w:rPr>
        <w:t>3.3.2. вносить на рассмотрение Правления Организации и должностных лиц Организации любые предложения о совершенствовании ее деятельности;</w:t>
      </w:r>
    </w:p>
    <w:p w:rsidR="00C4376E" w:rsidRPr="00FA4D51" w:rsidRDefault="00C4376E" w:rsidP="00C4376E">
      <w:pPr>
        <w:spacing w:after="0" w:line="240" w:lineRule="auto"/>
        <w:ind w:firstLine="709"/>
        <w:jc w:val="both"/>
        <w:rPr>
          <w:rFonts w:ascii="Arial" w:hAnsi="Arial" w:cs="Arial"/>
        </w:rPr>
      </w:pPr>
      <w:r w:rsidRPr="00FA4D51">
        <w:rPr>
          <w:rFonts w:ascii="Arial" w:hAnsi="Arial" w:cs="Arial"/>
        </w:rPr>
        <w:t>4.3.3. вносить предложения на Общее собрание. Эти предложения в письменной форме должны быть направлены и доставлены в адрес Правления не позже, чем за два месяца до Общего собрания Организации.</w:t>
      </w:r>
    </w:p>
    <w:p w:rsidR="00C4376E" w:rsidRPr="00FA4D51" w:rsidRDefault="00C4376E" w:rsidP="00C4376E">
      <w:pPr>
        <w:spacing w:after="0" w:line="240" w:lineRule="auto"/>
        <w:ind w:firstLine="709"/>
        <w:jc w:val="both"/>
        <w:rPr>
          <w:rFonts w:ascii="Arial" w:hAnsi="Arial" w:cs="Arial"/>
        </w:rPr>
      </w:pPr>
      <w:r w:rsidRPr="00FA4D51">
        <w:rPr>
          <w:rFonts w:ascii="Arial" w:hAnsi="Arial" w:cs="Arial"/>
        </w:rPr>
        <w:t>4.3.4. участвовать в мероприятиях, осуществляемых Организацией;</w:t>
      </w:r>
    </w:p>
    <w:p w:rsidR="00C4376E" w:rsidRPr="00FA4D51" w:rsidRDefault="00C4376E" w:rsidP="00C4376E">
      <w:pPr>
        <w:spacing w:after="0" w:line="240" w:lineRule="auto"/>
        <w:ind w:firstLine="709"/>
        <w:jc w:val="both"/>
        <w:rPr>
          <w:rFonts w:ascii="Arial" w:hAnsi="Arial" w:cs="Arial"/>
        </w:rPr>
      </w:pPr>
      <w:r w:rsidRPr="00FA4D51">
        <w:rPr>
          <w:rFonts w:ascii="Arial" w:hAnsi="Arial" w:cs="Arial"/>
        </w:rPr>
        <w:t>4.3.5. участвовать в управлении делами Организации, в том числе выдвигать кандидатуры, избирать и быть избранным во все выборные органы Организации;</w:t>
      </w:r>
    </w:p>
    <w:p w:rsidR="00C4376E" w:rsidRPr="00FA4D51" w:rsidRDefault="00C4376E" w:rsidP="00C4376E">
      <w:pPr>
        <w:spacing w:after="0" w:line="240" w:lineRule="auto"/>
        <w:ind w:firstLine="709"/>
        <w:jc w:val="both"/>
        <w:rPr>
          <w:rFonts w:ascii="Arial" w:hAnsi="Arial" w:cs="Arial"/>
        </w:rPr>
      </w:pPr>
      <w:r w:rsidRPr="00FA4D51">
        <w:rPr>
          <w:rFonts w:ascii="Arial" w:hAnsi="Arial" w:cs="Arial"/>
        </w:rPr>
        <w:t>4.3.6. контролировать деятельность руководящих органов Организации в соответствии с настоящим Уставом;</w:t>
      </w:r>
    </w:p>
    <w:p w:rsidR="00C4376E" w:rsidRPr="00FA4D51" w:rsidRDefault="00C4376E" w:rsidP="00C4376E">
      <w:pPr>
        <w:spacing w:after="0" w:line="240" w:lineRule="auto"/>
        <w:ind w:firstLine="709"/>
        <w:jc w:val="both"/>
        <w:rPr>
          <w:rFonts w:ascii="Arial" w:hAnsi="Arial" w:cs="Arial"/>
        </w:rPr>
      </w:pPr>
      <w:r w:rsidRPr="00FA4D51">
        <w:rPr>
          <w:rFonts w:ascii="Arial" w:hAnsi="Arial" w:cs="Arial"/>
        </w:rPr>
        <w:t>4.3.7. представлять интересы Организации в государственных и иных органах, а также в отношениях с другими организациями и гражданами по поручению ее органов</w:t>
      </w:r>
    </w:p>
    <w:p w:rsidR="00C4376E" w:rsidRPr="00FA4D51" w:rsidRDefault="00C4376E" w:rsidP="00C4376E">
      <w:pPr>
        <w:spacing w:after="0" w:line="240" w:lineRule="auto"/>
        <w:ind w:firstLine="709"/>
        <w:jc w:val="both"/>
        <w:rPr>
          <w:rFonts w:ascii="Arial" w:hAnsi="Arial" w:cs="Arial"/>
        </w:rPr>
      </w:pPr>
      <w:r w:rsidRPr="00FA4D51">
        <w:rPr>
          <w:rFonts w:ascii="Arial" w:hAnsi="Arial" w:cs="Arial"/>
        </w:rPr>
        <w:t>4.3.8. пользоваться всеми преимуществами, которые обеспечивает членство в Организации, а также - других связанных с Организацией организациях;</w:t>
      </w:r>
    </w:p>
    <w:p w:rsidR="00C4376E" w:rsidRPr="00FA4D51" w:rsidRDefault="00C4376E" w:rsidP="00C4376E">
      <w:pPr>
        <w:spacing w:after="0" w:line="240" w:lineRule="auto"/>
        <w:ind w:firstLine="709"/>
        <w:jc w:val="both"/>
        <w:rPr>
          <w:rFonts w:ascii="Arial" w:hAnsi="Arial" w:cs="Arial"/>
        </w:rPr>
      </w:pPr>
      <w:r w:rsidRPr="00FA4D51">
        <w:rPr>
          <w:rFonts w:ascii="Arial" w:hAnsi="Arial" w:cs="Arial"/>
        </w:rPr>
        <w:t>4.3.9. свободно выйти из состава членов Организации;</w:t>
      </w:r>
    </w:p>
    <w:p w:rsidR="00C4376E" w:rsidRPr="00FA4D51" w:rsidRDefault="00C4376E" w:rsidP="00C4376E">
      <w:pPr>
        <w:spacing w:after="0" w:line="240" w:lineRule="auto"/>
        <w:ind w:firstLine="709"/>
        <w:jc w:val="both"/>
        <w:rPr>
          <w:rFonts w:ascii="Arial" w:hAnsi="Arial" w:cs="Arial"/>
        </w:rPr>
      </w:pPr>
      <w:r w:rsidRPr="00FA4D51">
        <w:rPr>
          <w:rFonts w:ascii="Arial" w:hAnsi="Arial" w:cs="Arial"/>
        </w:rPr>
        <w:t>4.3.10. по письменному запросу, направленному в органы Организации, получать информацию о деятельности Организации и знакомиться с ее бухгалтерской и иной документацией;</w:t>
      </w:r>
    </w:p>
    <w:p w:rsidR="005C0980" w:rsidRPr="00FA4D51" w:rsidRDefault="005C0980" w:rsidP="005C0980">
      <w:pPr>
        <w:spacing w:after="0" w:line="240" w:lineRule="auto"/>
        <w:ind w:firstLine="709"/>
        <w:jc w:val="both"/>
        <w:rPr>
          <w:rFonts w:ascii="Arial" w:hAnsi="Arial" w:cs="Arial"/>
        </w:rPr>
      </w:pPr>
      <w:r w:rsidRPr="00FA4D51">
        <w:rPr>
          <w:rFonts w:ascii="Arial" w:hAnsi="Arial" w:cs="Arial"/>
        </w:rPr>
        <w:t xml:space="preserve">4.3.11. свободного излагать свои взгляды и вносить предложения о деятельности Организации, участвовать в их обсуждении и реализации; </w:t>
      </w:r>
    </w:p>
    <w:p w:rsidR="005C0980" w:rsidRPr="00FA4D51" w:rsidRDefault="005C0980" w:rsidP="005C0980">
      <w:pPr>
        <w:spacing w:after="0" w:line="240" w:lineRule="auto"/>
        <w:ind w:firstLine="709"/>
        <w:jc w:val="both"/>
        <w:rPr>
          <w:rFonts w:ascii="Arial" w:hAnsi="Arial" w:cs="Arial"/>
        </w:rPr>
      </w:pPr>
      <w:r w:rsidRPr="00FA4D51">
        <w:rPr>
          <w:rFonts w:ascii="Arial" w:hAnsi="Arial" w:cs="Arial"/>
        </w:rPr>
        <w:t xml:space="preserve">4.3.12. на равных началах с другими членами Организации пользоваться оказываемыми ею услугами: получать консультации и иную помощь, пользуясь содействием Организации; </w:t>
      </w:r>
    </w:p>
    <w:p w:rsidR="005C0980" w:rsidRPr="00FA4D51" w:rsidRDefault="005C0980" w:rsidP="005C0980">
      <w:pPr>
        <w:spacing w:after="0" w:line="240" w:lineRule="auto"/>
        <w:ind w:firstLine="709"/>
        <w:jc w:val="both"/>
        <w:rPr>
          <w:rFonts w:ascii="Arial" w:hAnsi="Arial" w:cs="Arial"/>
        </w:rPr>
      </w:pPr>
      <w:r w:rsidRPr="00FA4D51">
        <w:rPr>
          <w:rFonts w:ascii="Arial" w:hAnsi="Arial" w:cs="Arial"/>
        </w:rPr>
        <w:t xml:space="preserve">4.3.13. пользоваться поддержкой, защитой и помощью Организации; </w:t>
      </w:r>
    </w:p>
    <w:p w:rsidR="005C0980" w:rsidRPr="001A0642" w:rsidRDefault="005C0980" w:rsidP="005C0980">
      <w:pPr>
        <w:spacing w:after="0" w:line="240" w:lineRule="auto"/>
        <w:ind w:firstLine="709"/>
        <w:jc w:val="both"/>
        <w:rPr>
          <w:rFonts w:ascii="Arial" w:hAnsi="Arial" w:cs="Arial"/>
        </w:rPr>
      </w:pPr>
      <w:r w:rsidRPr="00FA4D51">
        <w:rPr>
          <w:rFonts w:ascii="Arial" w:hAnsi="Arial" w:cs="Arial"/>
        </w:rPr>
        <w:t>4.3.14. по своему усмотрению в любое время вы</w:t>
      </w:r>
      <w:r w:rsidR="001A0642">
        <w:rPr>
          <w:rFonts w:ascii="Arial" w:hAnsi="Arial" w:cs="Arial"/>
        </w:rPr>
        <w:t>йти из числа членов Организации;</w:t>
      </w:r>
      <w:r w:rsidRPr="00FA4D51">
        <w:rPr>
          <w:rFonts w:ascii="Arial" w:hAnsi="Arial" w:cs="Arial"/>
        </w:rPr>
        <w:t xml:space="preserve"> </w:t>
      </w:r>
    </w:p>
    <w:p w:rsidR="001A0642" w:rsidRPr="001A0642" w:rsidRDefault="001A0642" w:rsidP="005C0980">
      <w:pPr>
        <w:spacing w:after="0" w:line="240" w:lineRule="auto"/>
        <w:ind w:firstLine="709"/>
        <w:jc w:val="both"/>
        <w:rPr>
          <w:rFonts w:ascii="Arial" w:hAnsi="Arial" w:cs="Arial"/>
        </w:rPr>
      </w:pPr>
      <w:r w:rsidRPr="001A0642">
        <w:rPr>
          <w:rFonts w:ascii="Arial" w:hAnsi="Arial" w:cs="Arial"/>
        </w:rPr>
        <w:t>4</w:t>
      </w:r>
      <w:r>
        <w:rPr>
          <w:rFonts w:ascii="Arial" w:hAnsi="Arial" w:cs="Arial"/>
        </w:rPr>
        <w:t>.3.15. иметь и другие права</w:t>
      </w:r>
      <w:r w:rsidR="006716F6">
        <w:rPr>
          <w:rFonts w:ascii="Arial" w:hAnsi="Arial" w:cs="Arial"/>
        </w:rPr>
        <w:t>, предусмотренные законом и уставом Организации.</w:t>
      </w:r>
    </w:p>
    <w:p w:rsidR="005C0980" w:rsidRPr="00FA4D51" w:rsidRDefault="00C4376E" w:rsidP="005C0980">
      <w:pPr>
        <w:spacing w:after="0" w:line="240" w:lineRule="auto"/>
        <w:ind w:firstLine="709"/>
        <w:jc w:val="both"/>
        <w:rPr>
          <w:rFonts w:ascii="Arial" w:hAnsi="Arial" w:cs="Arial"/>
        </w:rPr>
      </w:pPr>
      <w:r w:rsidRPr="00FA4D51">
        <w:rPr>
          <w:rFonts w:ascii="Arial" w:hAnsi="Arial" w:cs="Arial"/>
        </w:rPr>
        <w:t>4</w:t>
      </w:r>
      <w:r w:rsidR="005C0980" w:rsidRPr="00FA4D51">
        <w:rPr>
          <w:rFonts w:ascii="Arial" w:hAnsi="Arial" w:cs="Arial"/>
        </w:rPr>
        <w:t>.4. Член Организации обязан</w:t>
      </w:r>
      <w:r w:rsidRPr="00FA4D51">
        <w:rPr>
          <w:rFonts w:ascii="Arial" w:hAnsi="Arial" w:cs="Arial"/>
        </w:rPr>
        <w:t>:</w:t>
      </w:r>
    </w:p>
    <w:p w:rsidR="005C0980" w:rsidRPr="00FA4D51" w:rsidRDefault="005C0980" w:rsidP="005C0980">
      <w:pPr>
        <w:spacing w:after="0" w:line="240" w:lineRule="auto"/>
        <w:ind w:firstLine="709"/>
        <w:jc w:val="both"/>
        <w:rPr>
          <w:rFonts w:ascii="Arial" w:hAnsi="Arial" w:cs="Arial"/>
        </w:rPr>
      </w:pPr>
      <w:r w:rsidRPr="00FA4D51">
        <w:rPr>
          <w:rFonts w:ascii="Arial" w:hAnsi="Arial" w:cs="Arial"/>
        </w:rPr>
        <w:t xml:space="preserve">4.4.1. соблюдать Устав и внутренние документы Организации;  </w:t>
      </w:r>
    </w:p>
    <w:p w:rsidR="005C0980" w:rsidRDefault="005C0980" w:rsidP="005C0980">
      <w:pPr>
        <w:spacing w:after="0" w:line="240" w:lineRule="auto"/>
        <w:ind w:firstLine="709"/>
        <w:jc w:val="both"/>
        <w:rPr>
          <w:rFonts w:ascii="Arial" w:hAnsi="Arial" w:cs="Arial"/>
        </w:rPr>
      </w:pPr>
      <w:r w:rsidRPr="00FA4D51">
        <w:rPr>
          <w:rFonts w:ascii="Arial" w:hAnsi="Arial" w:cs="Arial"/>
        </w:rPr>
        <w:lastRenderedPageBreak/>
        <w:t>4.4.2. участвовать в образовании имущества Организации, необходимого для осуществления Организацией</w:t>
      </w:r>
      <w:r w:rsidR="00E177CD" w:rsidRPr="00FA4D51">
        <w:rPr>
          <w:rFonts w:ascii="Arial" w:hAnsi="Arial" w:cs="Arial"/>
        </w:rPr>
        <w:t>,</w:t>
      </w:r>
      <w:r w:rsidRPr="00FA4D51">
        <w:rPr>
          <w:rFonts w:ascii="Arial" w:hAnsi="Arial" w:cs="Arial"/>
        </w:rPr>
        <w:t xml:space="preserve"> приносящей доход деятельности, в сроки и в порядке, определенными решением Общего собрания; </w:t>
      </w:r>
    </w:p>
    <w:p w:rsidR="00A43C04" w:rsidRPr="00FA4D51" w:rsidRDefault="00A43C04" w:rsidP="005C0980">
      <w:pPr>
        <w:spacing w:after="0" w:line="240" w:lineRule="auto"/>
        <w:ind w:firstLine="709"/>
        <w:jc w:val="both"/>
        <w:rPr>
          <w:rFonts w:ascii="Arial" w:hAnsi="Arial" w:cs="Arial"/>
        </w:rPr>
      </w:pPr>
    </w:p>
    <w:p w:rsidR="005C0980" w:rsidRPr="00FA4D51" w:rsidRDefault="005C0980" w:rsidP="005C0980">
      <w:pPr>
        <w:spacing w:after="0" w:line="240" w:lineRule="auto"/>
        <w:ind w:firstLine="709"/>
        <w:jc w:val="both"/>
        <w:rPr>
          <w:rFonts w:ascii="Arial" w:hAnsi="Arial" w:cs="Arial"/>
        </w:rPr>
      </w:pPr>
      <w:r w:rsidRPr="00FA4D51">
        <w:rPr>
          <w:rFonts w:ascii="Arial" w:hAnsi="Arial" w:cs="Arial"/>
        </w:rPr>
        <w:t xml:space="preserve">4.4.3. не разглашать конфиденциальную информацию о деятельности Организации; </w:t>
      </w:r>
    </w:p>
    <w:p w:rsidR="005C0980" w:rsidRPr="00FA4D51" w:rsidRDefault="005C0980" w:rsidP="005C0980">
      <w:pPr>
        <w:spacing w:after="0" w:line="240" w:lineRule="auto"/>
        <w:ind w:firstLine="709"/>
        <w:jc w:val="both"/>
        <w:rPr>
          <w:rFonts w:ascii="Arial" w:hAnsi="Arial" w:cs="Arial"/>
        </w:rPr>
      </w:pPr>
      <w:r w:rsidRPr="00FA4D51">
        <w:rPr>
          <w:rFonts w:ascii="Arial" w:hAnsi="Arial" w:cs="Arial"/>
        </w:rPr>
        <w:t>4.4.4. участвовать в принятии решений, без которых Организация не может продолжать свою деятельность в соответствии с законом, если его участие необходимо для принятия таких решений;</w:t>
      </w:r>
    </w:p>
    <w:p w:rsidR="005C0980" w:rsidRPr="00FA4D51" w:rsidRDefault="005C0980" w:rsidP="005C0980">
      <w:pPr>
        <w:spacing w:after="0" w:line="240" w:lineRule="auto"/>
        <w:ind w:firstLine="709"/>
        <w:jc w:val="both"/>
        <w:rPr>
          <w:rFonts w:ascii="Arial" w:hAnsi="Arial" w:cs="Arial"/>
        </w:rPr>
      </w:pPr>
      <w:r w:rsidRPr="00FA4D51">
        <w:rPr>
          <w:rFonts w:ascii="Arial" w:hAnsi="Arial" w:cs="Arial"/>
        </w:rPr>
        <w:t xml:space="preserve">4.4.5. не совершать действия, заведомо направленные на причинение вреда Организации; </w:t>
      </w:r>
    </w:p>
    <w:p w:rsidR="005C0980" w:rsidRPr="00FA4D51" w:rsidRDefault="005C0980" w:rsidP="005C0980">
      <w:pPr>
        <w:spacing w:after="0" w:line="240" w:lineRule="auto"/>
        <w:ind w:firstLine="709"/>
        <w:jc w:val="both"/>
        <w:rPr>
          <w:rFonts w:ascii="Arial" w:hAnsi="Arial" w:cs="Arial"/>
        </w:rPr>
      </w:pPr>
      <w:r w:rsidRPr="00FA4D51">
        <w:rPr>
          <w:rFonts w:ascii="Arial" w:hAnsi="Arial" w:cs="Arial"/>
        </w:rPr>
        <w:t xml:space="preserve">4.4.6. не совершать действия (бездействие), которые существенно затрудняют или делают невозможным достижение целей, ради которых создана Организация; </w:t>
      </w:r>
    </w:p>
    <w:p w:rsidR="005C0980" w:rsidRPr="00FA4D51" w:rsidRDefault="005C0980" w:rsidP="00A07D10">
      <w:pPr>
        <w:spacing w:after="0" w:line="240" w:lineRule="auto"/>
        <w:ind w:firstLine="709"/>
        <w:jc w:val="both"/>
        <w:rPr>
          <w:rFonts w:ascii="Arial" w:hAnsi="Arial" w:cs="Arial"/>
        </w:rPr>
      </w:pPr>
      <w:r w:rsidRPr="00FA4D51">
        <w:rPr>
          <w:rFonts w:ascii="Arial" w:hAnsi="Arial" w:cs="Arial"/>
        </w:rPr>
        <w:t xml:space="preserve">4.4.7. уплачивать членские взносы; </w:t>
      </w:r>
    </w:p>
    <w:p w:rsidR="005C0980" w:rsidRDefault="00E177CD" w:rsidP="00A07D10">
      <w:pPr>
        <w:spacing w:after="0" w:line="240" w:lineRule="auto"/>
        <w:ind w:firstLine="709"/>
        <w:jc w:val="both"/>
        <w:rPr>
          <w:rFonts w:ascii="Arial" w:hAnsi="Arial" w:cs="Arial"/>
        </w:rPr>
      </w:pPr>
      <w:r w:rsidRPr="00FA4D51">
        <w:rPr>
          <w:rFonts w:ascii="Arial" w:hAnsi="Arial" w:cs="Arial"/>
        </w:rPr>
        <w:t xml:space="preserve">4.4.8. </w:t>
      </w:r>
      <w:r w:rsidR="005C0980" w:rsidRPr="00FA4D51">
        <w:rPr>
          <w:rFonts w:ascii="Arial" w:hAnsi="Arial" w:cs="Arial"/>
        </w:rPr>
        <w:t xml:space="preserve">содействовать реализации программ, мероприятий, акций Организации, решений ее органов. </w:t>
      </w:r>
    </w:p>
    <w:p w:rsidR="002A34B2" w:rsidRPr="00FA4D51" w:rsidRDefault="002A34B2" w:rsidP="00A07D10">
      <w:pPr>
        <w:spacing w:after="0" w:line="240" w:lineRule="auto"/>
        <w:ind w:firstLine="709"/>
        <w:jc w:val="both"/>
        <w:rPr>
          <w:rFonts w:ascii="Arial" w:hAnsi="Arial" w:cs="Arial"/>
        </w:rPr>
      </w:pPr>
      <w:r>
        <w:rPr>
          <w:rFonts w:ascii="Arial" w:hAnsi="Arial" w:cs="Arial"/>
        </w:rPr>
        <w:t>4.4.9. нести и другие обязанности, предусмотренные законом и уставом Организации.</w:t>
      </w:r>
    </w:p>
    <w:p w:rsidR="00B52271" w:rsidRPr="00FA4D51" w:rsidRDefault="008170B7" w:rsidP="002D47B1">
      <w:pPr>
        <w:spacing w:after="0" w:line="240" w:lineRule="auto"/>
        <w:ind w:firstLine="709"/>
        <w:jc w:val="both"/>
        <w:rPr>
          <w:rFonts w:ascii="Arial" w:hAnsi="Arial" w:cs="Arial"/>
        </w:rPr>
      </w:pPr>
      <w:r w:rsidRPr="00FA4D51">
        <w:rPr>
          <w:rFonts w:ascii="Arial" w:hAnsi="Arial" w:cs="Arial"/>
        </w:rPr>
        <w:t>4.5.</w:t>
      </w:r>
      <w:r w:rsidR="00B52271" w:rsidRPr="00FA4D51">
        <w:rPr>
          <w:rFonts w:ascii="Arial" w:hAnsi="Arial" w:cs="Arial"/>
          <w:color w:val="333333"/>
        </w:rPr>
        <w:t xml:space="preserve"> </w:t>
      </w:r>
      <w:r w:rsidR="00B52271" w:rsidRPr="00FA4D51">
        <w:rPr>
          <w:rFonts w:ascii="Arial" w:hAnsi="Arial" w:cs="Arial"/>
        </w:rPr>
        <w:t>Член Организации уплачивает вступительный и ежегодный членские взносы. Порядок уплаты членских взносов и их размер определяются локальным нормативным актом, принятым Общим собранием Организации – Положением о членских взносах, уплачиваемых членами Организации.</w:t>
      </w:r>
    </w:p>
    <w:p w:rsidR="00320AC4" w:rsidRDefault="002D47B1" w:rsidP="00A07D10">
      <w:pPr>
        <w:spacing w:after="0" w:line="240" w:lineRule="auto"/>
        <w:ind w:firstLine="709"/>
        <w:jc w:val="both"/>
        <w:rPr>
          <w:rFonts w:ascii="Arial" w:hAnsi="Arial" w:cs="Arial"/>
        </w:rPr>
      </w:pPr>
      <w:r w:rsidRPr="00FA4D51">
        <w:rPr>
          <w:rFonts w:ascii="Arial" w:hAnsi="Arial" w:cs="Arial"/>
        </w:rPr>
        <w:t xml:space="preserve">4.6. </w:t>
      </w:r>
      <w:r w:rsidR="00320AC4">
        <w:rPr>
          <w:rFonts w:ascii="Arial" w:hAnsi="Arial" w:cs="Arial"/>
        </w:rPr>
        <w:t>Членство в Организации прекращается:</w:t>
      </w:r>
    </w:p>
    <w:p w:rsidR="00320AC4" w:rsidRDefault="00320AC4" w:rsidP="00A07D10">
      <w:pPr>
        <w:spacing w:after="0" w:line="240" w:lineRule="auto"/>
        <w:ind w:firstLine="709"/>
        <w:jc w:val="both"/>
        <w:rPr>
          <w:rFonts w:ascii="Arial" w:hAnsi="Arial" w:cs="Arial"/>
        </w:rPr>
      </w:pPr>
      <w:r>
        <w:rPr>
          <w:rFonts w:ascii="Arial" w:hAnsi="Arial" w:cs="Arial"/>
        </w:rPr>
        <w:t>4.6.1. по решению самого члена Организации;</w:t>
      </w:r>
    </w:p>
    <w:p w:rsidR="00320AC4" w:rsidRDefault="00320AC4" w:rsidP="00A07D10">
      <w:pPr>
        <w:spacing w:after="0" w:line="240" w:lineRule="auto"/>
        <w:ind w:firstLine="709"/>
        <w:jc w:val="both"/>
        <w:rPr>
          <w:rFonts w:ascii="Arial" w:hAnsi="Arial" w:cs="Arial"/>
        </w:rPr>
      </w:pPr>
      <w:r>
        <w:rPr>
          <w:rFonts w:ascii="Arial" w:hAnsi="Arial" w:cs="Arial"/>
        </w:rPr>
        <w:t>4.6.2. в случае смерти члена Организации – физического лица или ликвидации члена Организации – общественного объединения.</w:t>
      </w:r>
    </w:p>
    <w:p w:rsidR="00A8707D" w:rsidRPr="00AB1E0F" w:rsidRDefault="00320AC4" w:rsidP="00A8707D">
      <w:pPr>
        <w:spacing w:after="0" w:line="240" w:lineRule="auto"/>
        <w:ind w:firstLine="709"/>
        <w:jc w:val="both"/>
        <w:rPr>
          <w:rFonts w:ascii="Arial" w:hAnsi="Arial" w:cs="Arial"/>
        </w:rPr>
      </w:pPr>
      <w:r>
        <w:rPr>
          <w:rFonts w:ascii="Arial" w:hAnsi="Arial" w:cs="Arial"/>
        </w:rPr>
        <w:t xml:space="preserve">4.6.3. за нарушение требований настоящего Устава, систематическое нарушение субординации и невыполнение распоряжения Правления, Президента Организации, нанесения материального ущерба и ущерба интересам Организации своими действиями или бездействием, </w:t>
      </w:r>
      <w:r w:rsidR="008170B7" w:rsidRPr="00FA4D51">
        <w:rPr>
          <w:rFonts w:ascii="Arial" w:hAnsi="Arial" w:cs="Arial"/>
        </w:rPr>
        <w:t>за неуплату взносов, за деятельность, противоречащую целям и задачам Организации, а также за действия,</w:t>
      </w:r>
      <w:r w:rsidR="00A8707D">
        <w:rPr>
          <w:rFonts w:ascii="Arial" w:hAnsi="Arial" w:cs="Arial"/>
        </w:rPr>
        <w:t xml:space="preserve"> дискредитирующие Организацию, ч</w:t>
      </w:r>
      <w:r w:rsidR="00A8707D" w:rsidRPr="00A8707D">
        <w:rPr>
          <w:rFonts w:ascii="Arial" w:hAnsi="Arial" w:cs="Arial"/>
        </w:rPr>
        <w:t xml:space="preserve">лен </w:t>
      </w:r>
      <w:r w:rsidR="00A8707D" w:rsidRPr="00AB1E0F">
        <w:rPr>
          <w:rFonts w:ascii="Arial" w:hAnsi="Arial" w:cs="Arial"/>
        </w:rPr>
        <w:t>Организации мож</w:t>
      </w:r>
      <w:r w:rsidR="00BB460A" w:rsidRPr="00AB1E0F">
        <w:rPr>
          <w:rFonts w:ascii="Arial" w:hAnsi="Arial" w:cs="Arial"/>
        </w:rPr>
        <w:t>ет быть исключен из Организации</w:t>
      </w:r>
      <w:r w:rsidR="000F2538" w:rsidRPr="00AB1E0F">
        <w:rPr>
          <w:rFonts w:ascii="Arial" w:hAnsi="Arial" w:cs="Arial"/>
        </w:rPr>
        <w:t xml:space="preserve"> в порядке, </w:t>
      </w:r>
      <w:r w:rsidR="002E005A" w:rsidRPr="00AB1E0F">
        <w:rPr>
          <w:rFonts w:ascii="Arial" w:hAnsi="Arial" w:cs="Arial"/>
        </w:rPr>
        <w:t xml:space="preserve"> предусмотренном </w:t>
      </w:r>
      <w:r w:rsidR="000D0A52" w:rsidRPr="00AB1E0F">
        <w:rPr>
          <w:rFonts w:ascii="Arial" w:hAnsi="Arial" w:cs="Arial"/>
        </w:rPr>
        <w:t>Регламентом Организации о порядке</w:t>
      </w:r>
      <w:r w:rsidR="000F2538" w:rsidRPr="00AB1E0F">
        <w:rPr>
          <w:rFonts w:ascii="Arial" w:hAnsi="Arial" w:cs="Arial"/>
        </w:rPr>
        <w:t xml:space="preserve"> приема в состав членов, выхода и исключения из состава членов</w:t>
      </w:r>
      <w:r w:rsidR="000D0A52" w:rsidRPr="00AB1E0F">
        <w:rPr>
          <w:rFonts w:ascii="Arial" w:hAnsi="Arial" w:cs="Arial"/>
        </w:rPr>
        <w:t xml:space="preserve"> Организации</w:t>
      </w:r>
      <w:r w:rsidR="000F2538" w:rsidRPr="00AB1E0F">
        <w:rPr>
          <w:rFonts w:ascii="Arial" w:hAnsi="Arial" w:cs="Arial"/>
        </w:rPr>
        <w:t>.</w:t>
      </w:r>
    </w:p>
    <w:p w:rsidR="00A07D10" w:rsidRPr="001417E2" w:rsidRDefault="00A07D10" w:rsidP="00A07D10">
      <w:pPr>
        <w:spacing w:after="0" w:line="240" w:lineRule="auto"/>
        <w:ind w:firstLine="709"/>
        <w:jc w:val="both"/>
        <w:rPr>
          <w:rFonts w:ascii="Arial" w:hAnsi="Arial" w:cs="Arial"/>
          <w:color w:val="00B050"/>
        </w:rPr>
      </w:pPr>
    </w:p>
    <w:p w:rsidR="00A07D10" w:rsidRPr="00FA4D51" w:rsidRDefault="00A07D10" w:rsidP="00A07D10">
      <w:pPr>
        <w:pStyle w:val="a7"/>
        <w:numPr>
          <w:ilvl w:val="0"/>
          <w:numId w:val="1"/>
        </w:numPr>
        <w:spacing w:after="0" w:line="240" w:lineRule="auto"/>
        <w:ind w:left="0" w:firstLine="709"/>
        <w:jc w:val="center"/>
        <w:rPr>
          <w:rFonts w:ascii="Arial" w:hAnsi="Arial" w:cs="Arial"/>
          <w:b/>
        </w:rPr>
      </w:pPr>
      <w:r w:rsidRPr="00FA4D51">
        <w:rPr>
          <w:rFonts w:ascii="Arial" w:hAnsi="Arial" w:cs="Arial"/>
          <w:b/>
        </w:rPr>
        <w:t>СТРУКТУРА ОРГАНОВ УПРАВЛЕНИЯ ОРГАНИЗАЦИИ</w:t>
      </w:r>
    </w:p>
    <w:p w:rsidR="00FA4D51" w:rsidRPr="00FA4D51" w:rsidRDefault="00FA4D51" w:rsidP="00FA4D51">
      <w:pPr>
        <w:spacing w:after="0" w:line="240" w:lineRule="auto"/>
        <w:ind w:firstLine="709"/>
        <w:jc w:val="both"/>
        <w:rPr>
          <w:rFonts w:ascii="Arial" w:hAnsi="Arial" w:cs="Arial"/>
        </w:rPr>
      </w:pP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5.1. Высшим руководящим органом Организации является Общее собрание Организации.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 xml:space="preserve">5.2. Общее собрание </w:t>
      </w:r>
      <w:r w:rsidR="004B23B8">
        <w:rPr>
          <w:rFonts w:ascii="Arial" w:hAnsi="Arial" w:cs="Arial"/>
        </w:rPr>
        <w:t xml:space="preserve">Организации </w:t>
      </w:r>
      <w:r w:rsidRPr="00FA4D51">
        <w:rPr>
          <w:rFonts w:ascii="Arial" w:hAnsi="Arial" w:cs="Arial"/>
        </w:rPr>
        <w:t>собирается по мере необходимости, но не реже 1 (Одного) раза в 2 (Два) года. Заседание Общего собрания правомочно, если на нем присутствует более половины членов Организации.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Внеочередное Общее собрание может быть созвано по решению:</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 Правления Организации;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 Президента Организации;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 xml:space="preserve">- по </w:t>
      </w:r>
      <w:r w:rsidR="00F61B17">
        <w:rPr>
          <w:rFonts w:ascii="Arial" w:hAnsi="Arial" w:cs="Arial"/>
        </w:rPr>
        <w:t>предложению</w:t>
      </w:r>
      <w:r w:rsidRPr="00FA4D51">
        <w:rPr>
          <w:rFonts w:ascii="Arial" w:hAnsi="Arial" w:cs="Arial"/>
        </w:rPr>
        <w:t xml:space="preserve"> не менее </w:t>
      </w:r>
      <w:r w:rsidR="00F61B17">
        <w:rPr>
          <w:rFonts w:ascii="Arial" w:hAnsi="Arial" w:cs="Arial"/>
        </w:rPr>
        <w:t>1</w:t>
      </w:r>
      <w:r w:rsidR="00F61B17" w:rsidRPr="00F61B17">
        <w:rPr>
          <w:rFonts w:ascii="Arial" w:hAnsi="Arial" w:cs="Arial"/>
        </w:rPr>
        <w:t>/</w:t>
      </w:r>
      <w:r w:rsidR="00F61B17">
        <w:rPr>
          <w:rFonts w:ascii="Arial" w:hAnsi="Arial" w:cs="Arial"/>
        </w:rPr>
        <w:t xml:space="preserve">5 </w:t>
      </w:r>
      <w:r w:rsidRPr="00FA4D51">
        <w:rPr>
          <w:rFonts w:ascii="Arial" w:hAnsi="Arial" w:cs="Arial"/>
        </w:rPr>
        <w:t>членов Организации, поданному в письменной форме и подписанного каждым членом, в шестидесятидневный срок</w:t>
      </w:r>
      <w:r w:rsidR="004B23B8">
        <w:rPr>
          <w:rFonts w:ascii="Arial" w:hAnsi="Arial" w:cs="Arial"/>
        </w:rPr>
        <w:t xml:space="preserve"> да предполагаемой даты заседания</w:t>
      </w:r>
      <w:r w:rsidRPr="00FA4D51">
        <w:rPr>
          <w:rFonts w:ascii="Arial" w:hAnsi="Arial" w:cs="Arial"/>
        </w:rPr>
        <w:t>.</w:t>
      </w:r>
    </w:p>
    <w:p w:rsidR="00FA4D51" w:rsidRDefault="00FA4D51" w:rsidP="00F61B17">
      <w:pPr>
        <w:spacing w:after="0" w:line="240" w:lineRule="auto"/>
        <w:ind w:firstLine="709"/>
        <w:jc w:val="both"/>
        <w:rPr>
          <w:rFonts w:ascii="Arial" w:hAnsi="Arial" w:cs="Arial"/>
        </w:rPr>
      </w:pPr>
      <w:r w:rsidRPr="00FA4D51">
        <w:rPr>
          <w:rFonts w:ascii="Arial" w:hAnsi="Arial" w:cs="Arial"/>
        </w:rPr>
        <w:t>5.3. Общее собрание Организации правомочно принимать решения по любым вопросам деятельности Организации.</w:t>
      </w:r>
    </w:p>
    <w:p w:rsidR="00BB460A" w:rsidRPr="00AB1E0F" w:rsidRDefault="00BB460A" w:rsidP="00F61B17">
      <w:pPr>
        <w:spacing w:after="0" w:line="240" w:lineRule="auto"/>
        <w:ind w:firstLine="709"/>
        <w:jc w:val="both"/>
        <w:rPr>
          <w:rFonts w:ascii="Arial" w:hAnsi="Arial" w:cs="Arial"/>
        </w:rPr>
      </w:pPr>
      <w:r w:rsidRPr="00AB1E0F">
        <w:rPr>
          <w:rFonts w:ascii="Arial" w:hAnsi="Arial" w:cs="Arial"/>
        </w:rPr>
        <w:t xml:space="preserve">5.4. Если число членов Организации превысит 100 (сто) членов, то Общее собрание может проводиться в форме </w:t>
      </w:r>
      <w:r w:rsidR="00313733" w:rsidRPr="00AB1E0F">
        <w:rPr>
          <w:rFonts w:ascii="Arial" w:hAnsi="Arial" w:cs="Arial"/>
        </w:rPr>
        <w:t>конференции.</w:t>
      </w:r>
    </w:p>
    <w:p w:rsidR="00FA4D51" w:rsidRPr="00FA4D51" w:rsidRDefault="00F61B17" w:rsidP="00F61B17">
      <w:pPr>
        <w:spacing w:after="0" w:line="240" w:lineRule="auto"/>
        <w:ind w:firstLine="709"/>
        <w:jc w:val="both"/>
        <w:rPr>
          <w:rFonts w:ascii="Arial" w:hAnsi="Arial" w:cs="Arial"/>
        </w:rPr>
      </w:pPr>
      <w:r>
        <w:rPr>
          <w:rFonts w:ascii="Arial" w:hAnsi="Arial" w:cs="Arial"/>
        </w:rPr>
        <w:t>5.</w:t>
      </w:r>
      <w:r w:rsidR="0006351F">
        <w:rPr>
          <w:rFonts w:ascii="Arial" w:hAnsi="Arial" w:cs="Arial"/>
        </w:rPr>
        <w:t>5</w:t>
      </w:r>
      <w:r>
        <w:rPr>
          <w:rFonts w:ascii="Arial" w:hAnsi="Arial" w:cs="Arial"/>
        </w:rPr>
        <w:t xml:space="preserve">. </w:t>
      </w:r>
      <w:r w:rsidR="00FA4D51" w:rsidRPr="00FA4D51">
        <w:rPr>
          <w:rFonts w:ascii="Arial" w:hAnsi="Arial" w:cs="Arial"/>
        </w:rPr>
        <w:t>К исключительной компетенции Общего собрания относятся:</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5.</w:t>
      </w:r>
      <w:r w:rsidR="0006351F">
        <w:rPr>
          <w:rFonts w:ascii="Arial" w:hAnsi="Arial" w:cs="Arial"/>
        </w:rPr>
        <w:t>5</w:t>
      </w:r>
      <w:r w:rsidRPr="00FA4D51">
        <w:rPr>
          <w:rFonts w:ascii="Arial" w:hAnsi="Arial" w:cs="Arial"/>
        </w:rPr>
        <w:t>.1. определение приоритетных направлений деятельности некоммерческой организации, принципов формирования и использования ее имущества;</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5.</w:t>
      </w:r>
      <w:r w:rsidR="0006351F">
        <w:rPr>
          <w:rFonts w:ascii="Arial" w:hAnsi="Arial" w:cs="Arial"/>
        </w:rPr>
        <w:t>5</w:t>
      </w:r>
      <w:r w:rsidRPr="00FA4D51">
        <w:rPr>
          <w:rFonts w:ascii="Arial" w:hAnsi="Arial" w:cs="Arial"/>
        </w:rPr>
        <w:t>.2. внесение дополнений и изменений в Устав Организации с их последующей регистрацией в установленном законом порядке;</w:t>
      </w:r>
    </w:p>
    <w:p w:rsidR="00FA4D51" w:rsidRDefault="00FA4D51" w:rsidP="00FA4D51">
      <w:pPr>
        <w:spacing w:after="0" w:line="240" w:lineRule="auto"/>
        <w:ind w:firstLine="709"/>
        <w:jc w:val="both"/>
        <w:rPr>
          <w:rFonts w:ascii="Arial" w:hAnsi="Arial" w:cs="Arial"/>
        </w:rPr>
      </w:pPr>
      <w:r w:rsidRPr="00FA4D51">
        <w:rPr>
          <w:rFonts w:ascii="Arial" w:hAnsi="Arial" w:cs="Arial"/>
        </w:rPr>
        <w:t>5.</w:t>
      </w:r>
      <w:r w:rsidR="0006351F">
        <w:rPr>
          <w:rFonts w:ascii="Arial" w:hAnsi="Arial" w:cs="Arial"/>
        </w:rPr>
        <w:t>5</w:t>
      </w:r>
      <w:r w:rsidRPr="00FA4D51">
        <w:rPr>
          <w:rFonts w:ascii="Arial" w:hAnsi="Arial" w:cs="Arial"/>
        </w:rPr>
        <w:t>.3. избрание Президента, Правления Организации, Ревизионной комиссии (Ревизора) и досрочное прекращение их полномочий;</w:t>
      </w:r>
    </w:p>
    <w:p w:rsidR="00F61B17" w:rsidRPr="00FA4D51" w:rsidRDefault="00F61B17" w:rsidP="00FA4D51">
      <w:pPr>
        <w:spacing w:after="0" w:line="240" w:lineRule="auto"/>
        <w:ind w:firstLine="709"/>
        <w:jc w:val="both"/>
        <w:rPr>
          <w:rFonts w:ascii="Arial" w:hAnsi="Arial" w:cs="Arial"/>
        </w:rPr>
      </w:pPr>
      <w:r>
        <w:rPr>
          <w:rFonts w:ascii="Arial" w:hAnsi="Arial" w:cs="Arial"/>
        </w:rPr>
        <w:t>5.</w:t>
      </w:r>
      <w:r w:rsidR="0006351F">
        <w:rPr>
          <w:rFonts w:ascii="Arial" w:hAnsi="Arial" w:cs="Arial"/>
        </w:rPr>
        <w:t>5</w:t>
      </w:r>
      <w:r>
        <w:rPr>
          <w:rFonts w:ascii="Arial" w:hAnsi="Arial" w:cs="Arial"/>
        </w:rPr>
        <w:t>.4. по представлению Президента избрание 2-х Вице-Президентов;</w:t>
      </w:r>
    </w:p>
    <w:p w:rsidR="00FA4D51" w:rsidRDefault="00F61B17" w:rsidP="00FA4D51">
      <w:pPr>
        <w:spacing w:after="0" w:line="240" w:lineRule="auto"/>
        <w:ind w:firstLine="709"/>
        <w:jc w:val="both"/>
        <w:rPr>
          <w:rFonts w:ascii="Arial" w:hAnsi="Arial" w:cs="Arial"/>
        </w:rPr>
      </w:pPr>
      <w:r>
        <w:rPr>
          <w:rFonts w:ascii="Arial" w:hAnsi="Arial" w:cs="Arial"/>
        </w:rPr>
        <w:lastRenderedPageBreak/>
        <w:t>5.</w:t>
      </w:r>
      <w:r w:rsidR="0006351F">
        <w:rPr>
          <w:rFonts w:ascii="Arial" w:hAnsi="Arial" w:cs="Arial"/>
        </w:rPr>
        <w:t>5</w:t>
      </w:r>
      <w:r>
        <w:rPr>
          <w:rFonts w:ascii="Arial" w:hAnsi="Arial" w:cs="Arial"/>
        </w:rPr>
        <w:t>.5</w:t>
      </w:r>
      <w:r w:rsidR="00FA4D51" w:rsidRPr="00FA4D51">
        <w:rPr>
          <w:rFonts w:ascii="Arial" w:hAnsi="Arial" w:cs="Arial"/>
        </w:rPr>
        <w:t>. утверждение годового отчета и бухгалтерской (финансовой) отчетности Организации;</w:t>
      </w:r>
    </w:p>
    <w:p w:rsidR="00FA4D51" w:rsidRPr="00FA4D51" w:rsidRDefault="00F61B17" w:rsidP="00FA4D51">
      <w:pPr>
        <w:spacing w:after="0" w:line="240" w:lineRule="auto"/>
        <w:ind w:firstLine="709"/>
        <w:jc w:val="both"/>
        <w:rPr>
          <w:rFonts w:ascii="Arial" w:hAnsi="Arial" w:cs="Arial"/>
        </w:rPr>
      </w:pPr>
      <w:r>
        <w:rPr>
          <w:rFonts w:ascii="Arial" w:hAnsi="Arial" w:cs="Arial"/>
        </w:rPr>
        <w:t>5.</w:t>
      </w:r>
      <w:r w:rsidR="0006351F">
        <w:rPr>
          <w:rFonts w:ascii="Arial" w:hAnsi="Arial" w:cs="Arial"/>
        </w:rPr>
        <w:t>5</w:t>
      </w:r>
      <w:r>
        <w:rPr>
          <w:rFonts w:ascii="Arial" w:hAnsi="Arial" w:cs="Arial"/>
        </w:rPr>
        <w:t>.6</w:t>
      </w:r>
      <w:r w:rsidR="00FA4D51" w:rsidRPr="00FA4D51">
        <w:rPr>
          <w:rFonts w:ascii="Arial" w:hAnsi="Arial" w:cs="Arial"/>
        </w:rPr>
        <w:t>. утверждение Положения, определяющего размер и порядок уплаты вступительных и членских взносов членами Организации</w:t>
      </w:r>
      <w:r w:rsidR="00774EF1">
        <w:rPr>
          <w:rFonts w:ascii="Arial" w:hAnsi="Arial" w:cs="Arial"/>
        </w:rPr>
        <w:t xml:space="preserve"> и иных имущественных взносов</w:t>
      </w:r>
      <w:r w:rsidR="00FA4D51" w:rsidRPr="00FA4D51">
        <w:rPr>
          <w:rFonts w:ascii="Arial" w:hAnsi="Arial" w:cs="Arial"/>
        </w:rPr>
        <w:t>;</w:t>
      </w:r>
    </w:p>
    <w:p w:rsidR="00FA4D51" w:rsidRPr="00FA4D51" w:rsidRDefault="00F61B17" w:rsidP="00FA4D51">
      <w:pPr>
        <w:spacing w:after="0" w:line="240" w:lineRule="auto"/>
        <w:ind w:firstLine="709"/>
        <w:jc w:val="both"/>
        <w:rPr>
          <w:rFonts w:ascii="Arial" w:hAnsi="Arial" w:cs="Arial"/>
        </w:rPr>
      </w:pPr>
      <w:r>
        <w:rPr>
          <w:rFonts w:ascii="Arial" w:hAnsi="Arial" w:cs="Arial"/>
        </w:rPr>
        <w:t>5.</w:t>
      </w:r>
      <w:r w:rsidR="0006351F">
        <w:rPr>
          <w:rFonts w:ascii="Arial" w:hAnsi="Arial" w:cs="Arial"/>
        </w:rPr>
        <w:t>5</w:t>
      </w:r>
      <w:r w:rsidR="00905E55">
        <w:rPr>
          <w:rFonts w:ascii="Arial" w:hAnsi="Arial" w:cs="Arial"/>
        </w:rPr>
        <w:t>.7</w:t>
      </w:r>
      <w:r w:rsidR="00FA4D51" w:rsidRPr="00FA4D51">
        <w:rPr>
          <w:rFonts w:ascii="Arial" w:hAnsi="Arial" w:cs="Arial"/>
        </w:rPr>
        <w:t>. принятие решения о реорганизации и ликвидации Организации, о назначении ликвидационной комиссии (ликвидатора) и об утверждении ликвидационного баланса;</w:t>
      </w:r>
    </w:p>
    <w:p w:rsidR="00FA4D51" w:rsidRPr="00FA4D51" w:rsidRDefault="00F61B17" w:rsidP="00FA4D51">
      <w:pPr>
        <w:spacing w:after="0" w:line="240" w:lineRule="auto"/>
        <w:ind w:firstLine="709"/>
        <w:jc w:val="both"/>
        <w:rPr>
          <w:rFonts w:ascii="Arial" w:hAnsi="Arial" w:cs="Arial"/>
        </w:rPr>
      </w:pPr>
      <w:r>
        <w:rPr>
          <w:rFonts w:ascii="Arial" w:hAnsi="Arial" w:cs="Arial"/>
        </w:rPr>
        <w:t>5.</w:t>
      </w:r>
      <w:r w:rsidR="0006351F">
        <w:rPr>
          <w:rFonts w:ascii="Arial" w:hAnsi="Arial" w:cs="Arial"/>
        </w:rPr>
        <w:t>5</w:t>
      </w:r>
      <w:r w:rsidR="00905E55">
        <w:rPr>
          <w:rFonts w:ascii="Arial" w:hAnsi="Arial" w:cs="Arial"/>
        </w:rPr>
        <w:t>.8</w:t>
      </w:r>
      <w:r w:rsidR="00FA4D51" w:rsidRPr="00FA4D51">
        <w:rPr>
          <w:rFonts w:ascii="Arial" w:hAnsi="Arial" w:cs="Arial"/>
        </w:rPr>
        <w:t xml:space="preserve">. определение порядка приема в состав </w:t>
      </w:r>
      <w:r>
        <w:rPr>
          <w:rFonts w:ascii="Arial" w:hAnsi="Arial" w:cs="Arial"/>
        </w:rPr>
        <w:t>членов</w:t>
      </w:r>
      <w:r w:rsidR="00FA4D51" w:rsidRPr="00FA4D51">
        <w:rPr>
          <w:rFonts w:ascii="Arial" w:hAnsi="Arial" w:cs="Arial"/>
        </w:rPr>
        <w:t xml:space="preserve"> Организации и исключения из состава ее </w:t>
      </w:r>
      <w:r>
        <w:rPr>
          <w:rFonts w:ascii="Arial" w:hAnsi="Arial" w:cs="Arial"/>
        </w:rPr>
        <w:t>членов</w:t>
      </w:r>
      <w:r w:rsidR="00FA4D51" w:rsidRPr="00FA4D51">
        <w:rPr>
          <w:rFonts w:ascii="Arial" w:hAnsi="Arial" w:cs="Arial"/>
        </w:rPr>
        <w:t xml:space="preserve">, за исключением случаев, если такой порядок определен федеральными законами; </w:t>
      </w:r>
    </w:p>
    <w:p w:rsidR="00FA4D51" w:rsidRDefault="00F61B17" w:rsidP="00FA4D51">
      <w:pPr>
        <w:spacing w:after="0" w:line="240" w:lineRule="auto"/>
        <w:ind w:firstLine="709"/>
        <w:jc w:val="both"/>
        <w:rPr>
          <w:rFonts w:ascii="Arial" w:hAnsi="Arial" w:cs="Arial"/>
        </w:rPr>
      </w:pPr>
      <w:r>
        <w:rPr>
          <w:rFonts w:ascii="Arial" w:hAnsi="Arial" w:cs="Arial"/>
        </w:rPr>
        <w:t>5.</w:t>
      </w:r>
      <w:r w:rsidR="0006351F">
        <w:rPr>
          <w:rFonts w:ascii="Arial" w:hAnsi="Arial" w:cs="Arial"/>
        </w:rPr>
        <w:t>5</w:t>
      </w:r>
      <w:r w:rsidR="00905E55">
        <w:rPr>
          <w:rFonts w:ascii="Arial" w:hAnsi="Arial" w:cs="Arial"/>
        </w:rPr>
        <w:t>.9</w:t>
      </w:r>
      <w:r w:rsidR="00FA4D51" w:rsidRPr="00FA4D51">
        <w:rPr>
          <w:rFonts w:ascii="Arial" w:hAnsi="Arial" w:cs="Arial"/>
        </w:rPr>
        <w:t>. утверждение аудиторской организации или индивидуального аудитора Организации.</w:t>
      </w:r>
    </w:p>
    <w:p w:rsidR="00774EF1" w:rsidRDefault="00F61B17" w:rsidP="00FA4D51">
      <w:pPr>
        <w:spacing w:after="0" w:line="240" w:lineRule="auto"/>
        <w:ind w:firstLine="709"/>
        <w:jc w:val="both"/>
        <w:rPr>
          <w:rFonts w:ascii="Arial" w:hAnsi="Arial" w:cs="Arial"/>
        </w:rPr>
      </w:pPr>
      <w:r>
        <w:rPr>
          <w:rFonts w:ascii="Arial" w:hAnsi="Arial" w:cs="Arial"/>
        </w:rPr>
        <w:t>5.</w:t>
      </w:r>
      <w:r w:rsidR="0006351F">
        <w:rPr>
          <w:rFonts w:ascii="Arial" w:hAnsi="Arial" w:cs="Arial"/>
        </w:rPr>
        <w:t>5</w:t>
      </w:r>
      <w:r w:rsidR="00905E55">
        <w:rPr>
          <w:rFonts w:ascii="Arial" w:hAnsi="Arial" w:cs="Arial"/>
        </w:rPr>
        <w:t>.10</w:t>
      </w:r>
      <w:r>
        <w:rPr>
          <w:rFonts w:ascii="Arial" w:hAnsi="Arial" w:cs="Arial"/>
        </w:rPr>
        <w:t>.</w:t>
      </w:r>
      <w:r w:rsidR="00774EF1">
        <w:rPr>
          <w:rFonts w:ascii="Arial" w:hAnsi="Arial" w:cs="Arial"/>
        </w:rPr>
        <w:t xml:space="preserve"> создание юридических лиц, участие в юридических лицах, создание филиалов и представительств.</w:t>
      </w:r>
      <w:r>
        <w:rPr>
          <w:rFonts w:ascii="Arial" w:hAnsi="Arial" w:cs="Arial"/>
        </w:rPr>
        <w:t xml:space="preserve"> </w:t>
      </w:r>
    </w:p>
    <w:p w:rsidR="00F61B17" w:rsidRPr="00FA4D51" w:rsidRDefault="00774EF1" w:rsidP="00FA4D51">
      <w:pPr>
        <w:spacing w:after="0" w:line="240" w:lineRule="auto"/>
        <w:ind w:firstLine="709"/>
        <w:jc w:val="both"/>
        <w:rPr>
          <w:rFonts w:ascii="Arial" w:hAnsi="Arial" w:cs="Arial"/>
        </w:rPr>
      </w:pPr>
      <w:r>
        <w:rPr>
          <w:rFonts w:ascii="Arial" w:hAnsi="Arial" w:cs="Arial"/>
        </w:rPr>
        <w:t>Общее собрание в</w:t>
      </w:r>
      <w:r w:rsidR="00CA367C">
        <w:rPr>
          <w:rFonts w:ascii="Arial" w:hAnsi="Arial" w:cs="Arial"/>
        </w:rPr>
        <w:t xml:space="preserve"> </w:t>
      </w:r>
      <w:r>
        <w:rPr>
          <w:rFonts w:ascii="Arial" w:hAnsi="Arial" w:cs="Arial"/>
        </w:rPr>
        <w:t xml:space="preserve">праве рассматривать решение </w:t>
      </w:r>
      <w:r w:rsidR="00F61B17">
        <w:rPr>
          <w:rFonts w:ascii="Arial" w:hAnsi="Arial" w:cs="Arial"/>
        </w:rPr>
        <w:t>иных вопросов, возникающих в ходе деятельности Организации.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5.</w:t>
      </w:r>
      <w:r w:rsidR="0006351F">
        <w:rPr>
          <w:rFonts w:ascii="Arial" w:hAnsi="Arial" w:cs="Arial"/>
        </w:rPr>
        <w:t>6</w:t>
      </w:r>
      <w:r w:rsidRPr="00FA4D51">
        <w:rPr>
          <w:rFonts w:ascii="Arial" w:hAnsi="Arial" w:cs="Arial"/>
        </w:rPr>
        <w:t>. Общее собрание членов Организации правомочно, если на указанном собрании присутствует более половины его членов</w:t>
      </w:r>
      <w:r w:rsidR="008C1E37">
        <w:rPr>
          <w:rFonts w:ascii="Arial" w:hAnsi="Arial" w:cs="Arial"/>
        </w:rPr>
        <w:t>.</w:t>
      </w:r>
      <w:r w:rsidRPr="001B0BC9">
        <w:rPr>
          <w:rFonts w:ascii="Arial" w:hAnsi="Arial" w:cs="Arial"/>
          <w:color w:val="7030A0"/>
        </w:rPr>
        <w:t xml:space="preserve"> </w:t>
      </w:r>
      <w:r w:rsidRPr="00FA4D51">
        <w:rPr>
          <w:rFonts w:ascii="Arial" w:hAnsi="Arial" w:cs="Arial"/>
        </w:rPr>
        <w:t xml:space="preserve">Решения по всем вопросам принимаются Общим собранием простым большинством голосов присутствующих на его заседании членов Организации. </w:t>
      </w:r>
    </w:p>
    <w:p w:rsidR="00FA4D51" w:rsidRPr="0081691B" w:rsidRDefault="00FA4D51" w:rsidP="00FA4D51">
      <w:pPr>
        <w:spacing w:after="0" w:line="240" w:lineRule="auto"/>
        <w:ind w:firstLine="709"/>
        <w:jc w:val="both"/>
        <w:rPr>
          <w:rFonts w:ascii="Arial" w:hAnsi="Arial" w:cs="Arial"/>
          <w:color w:val="7030A0"/>
        </w:rPr>
      </w:pPr>
      <w:r w:rsidRPr="00FA4D51">
        <w:rPr>
          <w:rFonts w:ascii="Arial" w:hAnsi="Arial" w:cs="Arial"/>
        </w:rPr>
        <w:t>Решение Общего собрания по вопросам, относящимся к его исключительной компетенции, принимается квалифицированным большинством не менее 2/3 голосов от общего числа присутствующих на Общем собрании членов Организации</w:t>
      </w:r>
      <w:r w:rsidR="0081691B" w:rsidRPr="0081691B">
        <w:rPr>
          <w:rFonts w:ascii="Arial" w:hAnsi="Arial" w:cs="Arial"/>
          <w:color w:val="7030A0"/>
        </w:rPr>
        <w:t>.</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5.</w:t>
      </w:r>
      <w:r w:rsidR="0006351F">
        <w:rPr>
          <w:rFonts w:ascii="Arial" w:hAnsi="Arial" w:cs="Arial"/>
        </w:rPr>
        <w:t>7</w:t>
      </w:r>
      <w:r w:rsidRPr="00FA4D51">
        <w:rPr>
          <w:rFonts w:ascii="Arial" w:hAnsi="Arial" w:cs="Arial"/>
        </w:rPr>
        <w:t>. Для практического текущего руководства деятельностью Организации в период между созывами Общих собраний избирается Правление Организации - постоянно действующий руководящий орган Организации. Президент входит в Правление</w:t>
      </w:r>
      <w:r w:rsidR="00774EF1">
        <w:rPr>
          <w:rFonts w:ascii="Arial" w:hAnsi="Arial" w:cs="Arial"/>
        </w:rPr>
        <w:t xml:space="preserve"> по должности</w:t>
      </w:r>
      <w:r w:rsidRPr="00FA4D51">
        <w:rPr>
          <w:rFonts w:ascii="Arial" w:hAnsi="Arial" w:cs="Arial"/>
        </w:rPr>
        <w:t>.</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5.</w:t>
      </w:r>
      <w:r w:rsidR="0006351F">
        <w:rPr>
          <w:rFonts w:ascii="Arial" w:hAnsi="Arial" w:cs="Arial"/>
        </w:rPr>
        <w:t>8</w:t>
      </w:r>
      <w:r w:rsidRPr="00FA4D51">
        <w:rPr>
          <w:rFonts w:ascii="Arial" w:hAnsi="Arial" w:cs="Arial"/>
        </w:rPr>
        <w:t>. Правление Организации избирается Общим собранием сроком на 2 (Два) года из числа членов Организации в количестве, установленном Общим собранием</w:t>
      </w:r>
      <w:r w:rsidR="00774EF1">
        <w:rPr>
          <w:rFonts w:ascii="Arial" w:hAnsi="Arial" w:cs="Arial"/>
        </w:rPr>
        <w:t>, но не менее 4 членов</w:t>
      </w:r>
      <w:r w:rsidRPr="00FA4D51">
        <w:rPr>
          <w:rFonts w:ascii="Arial" w:hAnsi="Arial" w:cs="Arial"/>
        </w:rPr>
        <w:t>.</w:t>
      </w:r>
    </w:p>
    <w:p w:rsidR="00FA4D51" w:rsidRDefault="00FA4D51" w:rsidP="00FA4D51">
      <w:pPr>
        <w:spacing w:after="0" w:line="240" w:lineRule="auto"/>
        <w:ind w:firstLine="709"/>
        <w:jc w:val="both"/>
        <w:rPr>
          <w:rFonts w:ascii="Arial" w:hAnsi="Arial" w:cs="Arial"/>
        </w:rPr>
      </w:pPr>
      <w:r w:rsidRPr="00FA4D51">
        <w:rPr>
          <w:rFonts w:ascii="Arial" w:hAnsi="Arial" w:cs="Arial"/>
        </w:rPr>
        <w:t>5.</w:t>
      </w:r>
      <w:r w:rsidR="0006351F">
        <w:rPr>
          <w:rFonts w:ascii="Arial" w:hAnsi="Arial" w:cs="Arial"/>
        </w:rPr>
        <w:t>9</w:t>
      </w:r>
      <w:r w:rsidRPr="00FA4D51">
        <w:rPr>
          <w:rFonts w:ascii="Arial" w:hAnsi="Arial" w:cs="Arial"/>
        </w:rPr>
        <w:t>. Правление Организации может быть переизбрано по истечении срока полномочий на новый срок. Вопрос о досрочном прекращении его полномочий может быть поставлен на Общем собрании по требованию не менее 1/3 его членов.</w:t>
      </w:r>
    </w:p>
    <w:p w:rsidR="00495CB4" w:rsidRPr="00AB1E0F" w:rsidRDefault="00495CB4" w:rsidP="00FA4D51">
      <w:pPr>
        <w:spacing w:after="0" w:line="240" w:lineRule="auto"/>
        <w:ind w:firstLine="709"/>
        <w:jc w:val="both"/>
        <w:rPr>
          <w:rFonts w:ascii="Arial" w:hAnsi="Arial" w:cs="Arial"/>
        </w:rPr>
      </w:pPr>
      <w:r w:rsidRPr="00AB1E0F">
        <w:rPr>
          <w:rFonts w:ascii="Arial" w:hAnsi="Arial" w:cs="Arial"/>
        </w:rPr>
        <w:t>5.</w:t>
      </w:r>
      <w:r w:rsidR="0006351F" w:rsidRPr="00AB1E0F">
        <w:rPr>
          <w:rFonts w:ascii="Arial" w:hAnsi="Arial" w:cs="Arial"/>
        </w:rPr>
        <w:t>10</w:t>
      </w:r>
      <w:r w:rsidRPr="00AB1E0F">
        <w:rPr>
          <w:rFonts w:ascii="Arial" w:hAnsi="Arial" w:cs="Arial"/>
        </w:rPr>
        <w:t xml:space="preserve">. Для решения конкретных вопросов Правление </w:t>
      </w:r>
      <w:r w:rsidR="00300F75" w:rsidRPr="00AB1E0F">
        <w:rPr>
          <w:rFonts w:ascii="Arial" w:hAnsi="Arial" w:cs="Arial"/>
        </w:rPr>
        <w:t>формирует</w:t>
      </w:r>
      <w:r w:rsidRPr="00AB1E0F">
        <w:rPr>
          <w:rFonts w:ascii="Arial" w:hAnsi="Arial" w:cs="Arial"/>
        </w:rPr>
        <w:t xml:space="preserve"> Комитеты по направлениям деятельности. В каждом Комитете должен быть, как минимум, один член Правления; Комитет может привлекать внешних экспертов, не являющихся членами Организации. Деятельность каждого Комитета регламентируется Локальным нормативным актом Организации.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5.</w:t>
      </w:r>
      <w:r w:rsidR="00AB1A13">
        <w:rPr>
          <w:rFonts w:ascii="Arial" w:hAnsi="Arial" w:cs="Arial"/>
        </w:rPr>
        <w:t>1</w:t>
      </w:r>
      <w:r w:rsidR="0006351F">
        <w:rPr>
          <w:rFonts w:ascii="Arial" w:hAnsi="Arial" w:cs="Arial"/>
        </w:rPr>
        <w:t>1</w:t>
      </w:r>
      <w:r w:rsidRPr="00FA4D51">
        <w:rPr>
          <w:rFonts w:ascii="Arial" w:hAnsi="Arial" w:cs="Arial"/>
        </w:rPr>
        <w:t>. Правление Организации:</w:t>
      </w:r>
    </w:p>
    <w:p w:rsidR="00177BBE" w:rsidRDefault="00FA4D51" w:rsidP="00177BBE">
      <w:pPr>
        <w:spacing w:after="0" w:line="240" w:lineRule="auto"/>
        <w:ind w:firstLine="709"/>
        <w:jc w:val="both"/>
        <w:rPr>
          <w:rFonts w:ascii="Arial" w:hAnsi="Arial" w:cs="Arial"/>
        </w:rPr>
      </w:pPr>
      <w:r w:rsidRPr="00FA4D51">
        <w:rPr>
          <w:rFonts w:ascii="Arial" w:hAnsi="Arial" w:cs="Arial"/>
        </w:rPr>
        <w:t>5.</w:t>
      </w:r>
      <w:r w:rsidR="0006351F">
        <w:rPr>
          <w:rFonts w:ascii="Arial" w:hAnsi="Arial" w:cs="Arial"/>
        </w:rPr>
        <w:t>11</w:t>
      </w:r>
      <w:r w:rsidRPr="00FA4D51">
        <w:rPr>
          <w:rFonts w:ascii="Arial" w:hAnsi="Arial" w:cs="Arial"/>
        </w:rPr>
        <w:t>.1. контролирует и организует работу Организации, осуществляет контроль за выполнением решений Общего собрания;</w:t>
      </w:r>
    </w:p>
    <w:p w:rsidR="00FA4D51" w:rsidRPr="00FA4D51" w:rsidRDefault="00177BBE" w:rsidP="00177BBE">
      <w:pPr>
        <w:spacing w:after="0" w:line="240" w:lineRule="auto"/>
        <w:ind w:firstLine="709"/>
        <w:jc w:val="both"/>
        <w:rPr>
          <w:rFonts w:ascii="Arial" w:hAnsi="Arial" w:cs="Arial"/>
        </w:rPr>
      </w:pPr>
      <w:r w:rsidRPr="00AB1E0F">
        <w:rPr>
          <w:rFonts w:ascii="Arial" w:hAnsi="Arial" w:cs="Arial"/>
        </w:rPr>
        <w:t>5.</w:t>
      </w:r>
      <w:r w:rsidR="0006351F" w:rsidRPr="00AB1E0F">
        <w:rPr>
          <w:rFonts w:ascii="Arial" w:hAnsi="Arial" w:cs="Arial"/>
        </w:rPr>
        <w:t>11</w:t>
      </w:r>
      <w:r w:rsidRPr="00AB1E0F">
        <w:rPr>
          <w:rFonts w:ascii="Arial" w:hAnsi="Arial" w:cs="Arial"/>
        </w:rPr>
        <w:t>.2.  принимает решение о создании</w:t>
      </w:r>
      <w:r w:rsidR="00FA4D51" w:rsidRPr="00AB1E0F">
        <w:rPr>
          <w:rFonts w:ascii="Arial" w:hAnsi="Arial" w:cs="Arial"/>
        </w:rPr>
        <w:t xml:space="preserve"> региональных отделений Организации;</w:t>
      </w:r>
    </w:p>
    <w:p w:rsidR="00FA4D51" w:rsidRPr="00FA4D51" w:rsidRDefault="00177BBE" w:rsidP="00FA4D51">
      <w:pPr>
        <w:spacing w:after="0" w:line="240" w:lineRule="auto"/>
        <w:ind w:firstLine="709"/>
        <w:jc w:val="both"/>
        <w:rPr>
          <w:rFonts w:ascii="Arial" w:hAnsi="Arial" w:cs="Arial"/>
        </w:rPr>
      </w:pPr>
      <w:r>
        <w:rPr>
          <w:rFonts w:ascii="Arial" w:hAnsi="Arial" w:cs="Arial"/>
        </w:rPr>
        <w:t>5.</w:t>
      </w:r>
      <w:r w:rsidR="0006351F">
        <w:rPr>
          <w:rFonts w:ascii="Arial" w:hAnsi="Arial" w:cs="Arial"/>
        </w:rPr>
        <w:t>11</w:t>
      </w:r>
      <w:r>
        <w:rPr>
          <w:rFonts w:ascii="Arial" w:hAnsi="Arial" w:cs="Arial"/>
        </w:rPr>
        <w:t>.3</w:t>
      </w:r>
      <w:r w:rsidR="00FA4D51" w:rsidRPr="00FA4D51">
        <w:rPr>
          <w:rFonts w:ascii="Arial" w:hAnsi="Arial" w:cs="Arial"/>
        </w:rPr>
        <w:t>. рассматривает и утверждает смету расходов Организации;</w:t>
      </w:r>
    </w:p>
    <w:p w:rsidR="00FA4D51" w:rsidRPr="00FA4D51" w:rsidRDefault="00177BBE" w:rsidP="00FA4D51">
      <w:pPr>
        <w:spacing w:after="0" w:line="240" w:lineRule="auto"/>
        <w:ind w:firstLine="709"/>
        <w:jc w:val="both"/>
        <w:rPr>
          <w:rFonts w:ascii="Arial" w:hAnsi="Arial" w:cs="Arial"/>
        </w:rPr>
      </w:pPr>
      <w:r>
        <w:rPr>
          <w:rFonts w:ascii="Arial" w:hAnsi="Arial" w:cs="Arial"/>
        </w:rPr>
        <w:t>5.</w:t>
      </w:r>
      <w:r w:rsidR="0006351F">
        <w:rPr>
          <w:rFonts w:ascii="Arial" w:hAnsi="Arial" w:cs="Arial"/>
        </w:rPr>
        <w:t>11</w:t>
      </w:r>
      <w:r>
        <w:rPr>
          <w:rFonts w:ascii="Arial" w:hAnsi="Arial" w:cs="Arial"/>
        </w:rPr>
        <w:t>.4</w:t>
      </w:r>
      <w:r w:rsidR="00FA4D51" w:rsidRPr="00FA4D51">
        <w:rPr>
          <w:rFonts w:ascii="Arial" w:hAnsi="Arial" w:cs="Arial"/>
        </w:rPr>
        <w:t>. распоряжается имуществом Организации;</w:t>
      </w:r>
    </w:p>
    <w:p w:rsidR="00FA4D51" w:rsidRDefault="00177BBE" w:rsidP="00FA4D51">
      <w:pPr>
        <w:spacing w:after="0" w:line="240" w:lineRule="auto"/>
        <w:ind w:firstLine="709"/>
        <w:jc w:val="both"/>
        <w:rPr>
          <w:rFonts w:ascii="Arial" w:hAnsi="Arial" w:cs="Arial"/>
        </w:rPr>
      </w:pPr>
      <w:r>
        <w:rPr>
          <w:rFonts w:ascii="Arial" w:hAnsi="Arial" w:cs="Arial"/>
        </w:rPr>
        <w:t>5.</w:t>
      </w:r>
      <w:r w:rsidR="0006351F">
        <w:rPr>
          <w:rFonts w:ascii="Arial" w:hAnsi="Arial" w:cs="Arial"/>
        </w:rPr>
        <w:t>11</w:t>
      </w:r>
      <w:r>
        <w:rPr>
          <w:rFonts w:ascii="Arial" w:hAnsi="Arial" w:cs="Arial"/>
        </w:rPr>
        <w:t>.5</w:t>
      </w:r>
      <w:r w:rsidR="00FA4D51" w:rsidRPr="00FA4D51">
        <w:rPr>
          <w:rFonts w:ascii="Arial" w:hAnsi="Arial" w:cs="Arial"/>
        </w:rPr>
        <w:t>. разрабатывает Локальные нормативные акты Организации, Регламенты, Положения, Кодексы и т.п.</w:t>
      </w:r>
    </w:p>
    <w:p w:rsidR="005D698C" w:rsidRPr="00AB1E0F" w:rsidRDefault="005D698C" w:rsidP="00FA4D51">
      <w:pPr>
        <w:spacing w:after="0" w:line="240" w:lineRule="auto"/>
        <w:ind w:firstLine="709"/>
        <w:jc w:val="both"/>
        <w:rPr>
          <w:rFonts w:ascii="Arial" w:hAnsi="Arial" w:cs="Arial"/>
        </w:rPr>
      </w:pPr>
      <w:r w:rsidRPr="00AB1E0F">
        <w:rPr>
          <w:rFonts w:ascii="Arial" w:hAnsi="Arial" w:cs="Arial"/>
        </w:rPr>
        <w:t>5.</w:t>
      </w:r>
      <w:r w:rsidR="0006351F" w:rsidRPr="00AB1E0F">
        <w:rPr>
          <w:rFonts w:ascii="Arial" w:hAnsi="Arial" w:cs="Arial"/>
        </w:rPr>
        <w:t>11</w:t>
      </w:r>
      <w:r w:rsidRPr="00AB1E0F">
        <w:rPr>
          <w:rFonts w:ascii="Arial" w:hAnsi="Arial" w:cs="Arial"/>
        </w:rPr>
        <w:t>.6 утверждает Комитеты</w:t>
      </w:r>
      <w:r w:rsidR="00495CB4" w:rsidRPr="00AB1E0F">
        <w:rPr>
          <w:rFonts w:ascii="Arial" w:hAnsi="Arial" w:cs="Arial"/>
        </w:rPr>
        <w:t xml:space="preserve"> и Положения о них</w:t>
      </w:r>
      <w:r w:rsidRPr="00AB1E0F">
        <w:rPr>
          <w:rFonts w:ascii="Arial" w:hAnsi="Arial" w:cs="Arial"/>
        </w:rPr>
        <w:t>;</w:t>
      </w:r>
    </w:p>
    <w:p w:rsidR="00FA4D51" w:rsidRPr="00FA4D51" w:rsidRDefault="00177BBE" w:rsidP="00FA4D51">
      <w:pPr>
        <w:spacing w:after="0" w:line="240" w:lineRule="auto"/>
        <w:ind w:firstLine="709"/>
        <w:jc w:val="both"/>
        <w:rPr>
          <w:rFonts w:ascii="Arial" w:hAnsi="Arial" w:cs="Arial"/>
        </w:rPr>
      </w:pPr>
      <w:r>
        <w:rPr>
          <w:rFonts w:ascii="Arial" w:hAnsi="Arial" w:cs="Arial"/>
        </w:rPr>
        <w:t>5.</w:t>
      </w:r>
      <w:r w:rsidR="0006351F">
        <w:rPr>
          <w:rFonts w:ascii="Arial" w:hAnsi="Arial" w:cs="Arial"/>
        </w:rPr>
        <w:t>11</w:t>
      </w:r>
      <w:r>
        <w:rPr>
          <w:rFonts w:ascii="Arial" w:hAnsi="Arial" w:cs="Arial"/>
        </w:rPr>
        <w:t>.</w:t>
      </w:r>
      <w:r w:rsidR="005D698C">
        <w:rPr>
          <w:rFonts w:ascii="Arial" w:hAnsi="Arial" w:cs="Arial"/>
        </w:rPr>
        <w:t>7</w:t>
      </w:r>
      <w:r w:rsidR="00FA4D51" w:rsidRPr="00FA4D51">
        <w:rPr>
          <w:rFonts w:ascii="Arial" w:hAnsi="Arial" w:cs="Arial"/>
        </w:rPr>
        <w:t>. готовит вопросы для обсуждения на Общем собрании Организации;</w:t>
      </w:r>
    </w:p>
    <w:p w:rsidR="00FA4D51" w:rsidRDefault="00177BBE" w:rsidP="00FA4D51">
      <w:pPr>
        <w:spacing w:after="0" w:line="240" w:lineRule="auto"/>
        <w:ind w:firstLine="709"/>
        <w:jc w:val="both"/>
        <w:rPr>
          <w:rFonts w:ascii="Arial" w:hAnsi="Arial" w:cs="Arial"/>
        </w:rPr>
      </w:pPr>
      <w:r>
        <w:rPr>
          <w:rFonts w:ascii="Arial" w:hAnsi="Arial" w:cs="Arial"/>
        </w:rPr>
        <w:t>5.</w:t>
      </w:r>
      <w:r w:rsidR="0006351F">
        <w:rPr>
          <w:rFonts w:ascii="Arial" w:hAnsi="Arial" w:cs="Arial"/>
        </w:rPr>
        <w:t>11</w:t>
      </w:r>
      <w:r>
        <w:rPr>
          <w:rFonts w:ascii="Arial" w:hAnsi="Arial" w:cs="Arial"/>
        </w:rPr>
        <w:t>.</w:t>
      </w:r>
      <w:r w:rsidR="005D698C">
        <w:rPr>
          <w:rFonts w:ascii="Arial" w:hAnsi="Arial" w:cs="Arial"/>
        </w:rPr>
        <w:t>8</w:t>
      </w:r>
      <w:r w:rsidR="00FA4D51" w:rsidRPr="00FA4D51">
        <w:rPr>
          <w:rFonts w:ascii="Arial" w:hAnsi="Arial" w:cs="Arial"/>
        </w:rPr>
        <w:t>. ежегодно информирует регистрирующий орган о продолжении деятельности Организации с указанием действительного местонахождения постоянно действующего руководящего органа, его названия и данных о руководителях Организации в объеме сведений, включаемых в Единый государственный реестр юридических лиц.</w:t>
      </w:r>
    </w:p>
    <w:p w:rsidR="00774EF1" w:rsidRPr="00FA4D51" w:rsidRDefault="00774EF1" w:rsidP="00FA4D51">
      <w:pPr>
        <w:spacing w:after="0" w:line="240" w:lineRule="auto"/>
        <w:ind w:firstLine="709"/>
        <w:jc w:val="both"/>
        <w:rPr>
          <w:rFonts w:ascii="Arial" w:hAnsi="Arial" w:cs="Arial"/>
        </w:rPr>
      </w:pPr>
      <w:r>
        <w:rPr>
          <w:rFonts w:ascii="Arial" w:hAnsi="Arial" w:cs="Arial"/>
        </w:rPr>
        <w:t>5.11.9. Правление правомочно</w:t>
      </w:r>
      <w:r w:rsidR="0083111E">
        <w:rPr>
          <w:rFonts w:ascii="Arial" w:hAnsi="Arial" w:cs="Arial"/>
        </w:rPr>
        <w:t>, если  на заседании Правления присутствует более половины его членов. Решения по всем вопросам принимаются простым большинством голосов присутствующих на заседании Правления.</w:t>
      </w:r>
    </w:p>
    <w:p w:rsidR="00FA4D51" w:rsidRPr="00FA4D51" w:rsidRDefault="00177BBE"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2</w:t>
      </w:r>
      <w:r w:rsidR="00FA4D51" w:rsidRPr="00FA4D51">
        <w:rPr>
          <w:rFonts w:ascii="Arial" w:hAnsi="Arial" w:cs="Arial"/>
        </w:rPr>
        <w:t xml:space="preserve">. Президент Организации избирается Общим собранием Организации из числа его членов на 2 (Два) года и подотчетен ему, а также Общему собранию Организации. По окончании срока полномочий, Президент может быть избран на следующий срок. </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 xml:space="preserve">Президент является единоличным исполнительный органом Организации. </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Президент отвечает за состояние дел Организации.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lastRenderedPageBreak/>
        <w:t>5.1</w:t>
      </w:r>
      <w:r w:rsidR="0006351F">
        <w:rPr>
          <w:rFonts w:ascii="Arial" w:hAnsi="Arial" w:cs="Arial"/>
        </w:rPr>
        <w:t>3</w:t>
      </w:r>
      <w:r w:rsidRPr="00FA4D51">
        <w:rPr>
          <w:rFonts w:ascii="Arial" w:hAnsi="Arial" w:cs="Arial"/>
        </w:rPr>
        <w:t>. Президент уполномочен:</w:t>
      </w:r>
    </w:p>
    <w:p w:rsidR="00FA4D51" w:rsidRPr="00FA4D51" w:rsidRDefault="00177BBE"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3</w:t>
      </w:r>
      <w:r w:rsidR="00FA4D51" w:rsidRPr="00FA4D51">
        <w:rPr>
          <w:rFonts w:ascii="Arial" w:hAnsi="Arial" w:cs="Arial"/>
        </w:rPr>
        <w:t>.1. без доверенности действовать от имени Организации и представлять ее интересы;</w:t>
      </w:r>
    </w:p>
    <w:p w:rsidR="00FA4D51" w:rsidRPr="00FA4D51" w:rsidRDefault="00177BBE"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3</w:t>
      </w:r>
      <w:r w:rsidR="00FA4D51" w:rsidRPr="00FA4D51">
        <w:rPr>
          <w:rFonts w:ascii="Arial" w:hAnsi="Arial" w:cs="Arial"/>
        </w:rPr>
        <w:t>.2. пользоваться правом распоряжения имуществом и денежными средствами в пределах своей компетенции;</w:t>
      </w:r>
    </w:p>
    <w:p w:rsidR="00FA4D51" w:rsidRPr="00FA4D51" w:rsidRDefault="00177BBE"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3</w:t>
      </w:r>
      <w:r w:rsidR="00FA4D51" w:rsidRPr="00FA4D51">
        <w:rPr>
          <w:rFonts w:ascii="Arial" w:hAnsi="Arial" w:cs="Arial"/>
        </w:rPr>
        <w:t>.3 заключать договоры, в том числе трудовые, выдавать доверенности, открывать в банках расчетный и другие счета, издавать приказы и распоряжения, давать указания, обязательные для исполнения всеми сотрудниками, по вопросам, относящимся к его компетенции;</w:t>
      </w:r>
    </w:p>
    <w:p w:rsidR="00FA4D51" w:rsidRPr="00FA4D51" w:rsidRDefault="00177BBE"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3</w:t>
      </w:r>
      <w:r w:rsidR="00FA4D51" w:rsidRPr="00FA4D51">
        <w:rPr>
          <w:rFonts w:ascii="Arial" w:hAnsi="Arial" w:cs="Arial"/>
        </w:rPr>
        <w:t>.4. определять стратегию развития Организации в рамках своих полномочий.</w:t>
      </w:r>
    </w:p>
    <w:p w:rsidR="00FA4D51" w:rsidRPr="00FA4D51" w:rsidRDefault="00177BBE"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4</w:t>
      </w:r>
      <w:r w:rsidR="00FA4D51" w:rsidRPr="00FA4D51">
        <w:rPr>
          <w:rFonts w:ascii="Arial" w:hAnsi="Arial" w:cs="Arial"/>
        </w:rPr>
        <w:t>. Также в компетенцию Президента входят:</w:t>
      </w:r>
    </w:p>
    <w:p w:rsidR="00FA4D51" w:rsidRPr="00FA4D51" w:rsidRDefault="00177BBE"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4</w:t>
      </w:r>
      <w:r w:rsidR="00FA4D51" w:rsidRPr="00FA4D51">
        <w:rPr>
          <w:rFonts w:ascii="Arial" w:hAnsi="Arial" w:cs="Arial"/>
        </w:rPr>
        <w:t>.1. материально-техническое обеспечение деятельности Организации в пределах собственных средств;</w:t>
      </w:r>
    </w:p>
    <w:p w:rsidR="00FA4D51" w:rsidRPr="00FA4D51" w:rsidRDefault="00177BBE"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4</w:t>
      </w:r>
      <w:r w:rsidR="00FA4D51" w:rsidRPr="00FA4D51">
        <w:rPr>
          <w:rFonts w:ascii="Arial" w:hAnsi="Arial" w:cs="Arial"/>
        </w:rPr>
        <w:t>.2. решение вопросов хозяйственной и финансовой деятельности Организации;</w:t>
      </w:r>
    </w:p>
    <w:p w:rsidR="00FA4D51" w:rsidRPr="00FA4D51" w:rsidRDefault="00177BBE"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4</w:t>
      </w:r>
      <w:r w:rsidR="00FA4D51" w:rsidRPr="00FA4D51">
        <w:rPr>
          <w:rFonts w:ascii="Arial" w:hAnsi="Arial" w:cs="Arial"/>
        </w:rPr>
        <w:t>.3. организация бухгалтерского учета и отчетности;</w:t>
      </w:r>
    </w:p>
    <w:p w:rsidR="00FA4D51" w:rsidRPr="00FA4D51" w:rsidRDefault="00177BBE"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4</w:t>
      </w:r>
      <w:r w:rsidR="00FA4D51" w:rsidRPr="00FA4D51">
        <w:rPr>
          <w:rFonts w:ascii="Arial" w:hAnsi="Arial" w:cs="Arial"/>
        </w:rPr>
        <w:t>.4. привлечение для осуществления уставной деятельности дополнительных источников финансовых и материальных средств;</w:t>
      </w:r>
    </w:p>
    <w:p w:rsidR="00FA4D51" w:rsidRDefault="00177BBE"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4</w:t>
      </w:r>
      <w:r w:rsidR="00FA4D51" w:rsidRPr="00FA4D51">
        <w:rPr>
          <w:rFonts w:ascii="Arial" w:hAnsi="Arial" w:cs="Arial"/>
        </w:rPr>
        <w:t xml:space="preserve">.5. назначение главного бухгалтера и </w:t>
      </w:r>
      <w:r w:rsidR="00905E55">
        <w:rPr>
          <w:rFonts w:ascii="Arial" w:hAnsi="Arial" w:cs="Arial"/>
        </w:rPr>
        <w:t xml:space="preserve">его </w:t>
      </w:r>
      <w:r w:rsidR="00FA4D51" w:rsidRPr="00FA4D51">
        <w:rPr>
          <w:rFonts w:ascii="Arial" w:hAnsi="Arial" w:cs="Arial"/>
        </w:rPr>
        <w:t>увольнение</w:t>
      </w:r>
      <w:r w:rsidR="00905E55">
        <w:rPr>
          <w:rFonts w:ascii="Arial" w:hAnsi="Arial" w:cs="Arial"/>
        </w:rPr>
        <w:t>;</w:t>
      </w:r>
    </w:p>
    <w:p w:rsidR="00905E55" w:rsidRPr="00FA4D51" w:rsidRDefault="00905E55" w:rsidP="00FA4D51">
      <w:pPr>
        <w:spacing w:after="0" w:line="240" w:lineRule="auto"/>
        <w:ind w:firstLine="709"/>
        <w:jc w:val="both"/>
        <w:rPr>
          <w:rFonts w:ascii="Arial" w:hAnsi="Arial" w:cs="Arial"/>
        </w:rPr>
      </w:pPr>
      <w:r w:rsidRPr="00AB1E0F">
        <w:rPr>
          <w:rFonts w:ascii="Arial" w:hAnsi="Arial" w:cs="Arial"/>
        </w:rPr>
        <w:t>5.14.6. утверждение штатного расписания Организации.</w:t>
      </w:r>
    </w:p>
    <w:p w:rsidR="00FA4D51" w:rsidRPr="00FA4D51" w:rsidRDefault="00177BBE"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5</w:t>
      </w:r>
      <w:r w:rsidR="00FA4D51" w:rsidRPr="00FA4D51">
        <w:rPr>
          <w:rFonts w:ascii="Arial" w:hAnsi="Arial" w:cs="Arial"/>
        </w:rPr>
        <w:t>. Президент имеет право передавать свои полномочия либо их часть Вице-Президенту или Вице-Президентам с согласия Правления.</w:t>
      </w:r>
    </w:p>
    <w:p w:rsidR="00FA4D51" w:rsidRDefault="00177BBE"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6</w:t>
      </w:r>
      <w:r w:rsidR="00FA4D51" w:rsidRPr="00FA4D51">
        <w:rPr>
          <w:rFonts w:ascii="Arial" w:hAnsi="Arial" w:cs="Arial"/>
        </w:rPr>
        <w:t>. В случае невозможности исполнения Президентом своих обязанностей его функции временно до назначения нового Президента переходят к Вице-Президенту или Вице-Президентам.</w:t>
      </w:r>
    </w:p>
    <w:p w:rsidR="00F61B17" w:rsidRDefault="00F61B17"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7</w:t>
      </w:r>
      <w:r>
        <w:rPr>
          <w:rFonts w:ascii="Arial" w:hAnsi="Arial" w:cs="Arial"/>
        </w:rPr>
        <w:t>. Вице-президент Организации избирается Общим собранием по представлению Президента Организации сроком на 2 (Два) года.</w:t>
      </w:r>
    </w:p>
    <w:p w:rsidR="00F61B17" w:rsidRDefault="00F61B17" w:rsidP="00FA4D51">
      <w:pPr>
        <w:spacing w:after="0" w:line="240" w:lineRule="auto"/>
        <w:ind w:firstLine="709"/>
        <w:jc w:val="both"/>
        <w:rPr>
          <w:rFonts w:ascii="Arial" w:hAnsi="Arial" w:cs="Arial"/>
        </w:rPr>
      </w:pPr>
      <w:r>
        <w:rPr>
          <w:rFonts w:ascii="Arial" w:hAnsi="Arial" w:cs="Arial"/>
        </w:rPr>
        <w:t>5.1</w:t>
      </w:r>
      <w:r w:rsidR="0006351F">
        <w:rPr>
          <w:rFonts w:ascii="Arial" w:hAnsi="Arial" w:cs="Arial"/>
        </w:rPr>
        <w:t>8</w:t>
      </w:r>
      <w:r>
        <w:rPr>
          <w:rFonts w:ascii="Arial" w:hAnsi="Arial" w:cs="Arial"/>
        </w:rPr>
        <w:t>. Вице-президент организации исполняет обязанности Президента Организации во время его отсутствия или по его поручению</w:t>
      </w:r>
      <w:r w:rsidR="0083111E">
        <w:rPr>
          <w:rFonts w:ascii="Arial" w:hAnsi="Arial" w:cs="Arial"/>
        </w:rPr>
        <w:t xml:space="preserve"> по доверенности</w:t>
      </w:r>
      <w:r>
        <w:rPr>
          <w:rFonts w:ascii="Arial" w:hAnsi="Arial" w:cs="Arial"/>
        </w:rPr>
        <w:t>.</w:t>
      </w:r>
    </w:p>
    <w:p w:rsidR="00FA4D51" w:rsidRPr="00FA4D51" w:rsidRDefault="00FA4D51" w:rsidP="00FA4D51">
      <w:pPr>
        <w:spacing w:after="0" w:line="240" w:lineRule="auto"/>
        <w:ind w:firstLine="709"/>
        <w:jc w:val="both"/>
        <w:rPr>
          <w:rFonts w:ascii="Arial" w:hAnsi="Arial" w:cs="Arial"/>
          <w:b/>
        </w:rPr>
      </w:pPr>
    </w:p>
    <w:p w:rsidR="00FA4D51" w:rsidRPr="00FA4D51" w:rsidRDefault="00FA4D51" w:rsidP="00FA4D51">
      <w:pPr>
        <w:pStyle w:val="a7"/>
        <w:numPr>
          <w:ilvl w:val="0"/>
          <w:numId w:val="1"/>
        </w:numPr>
        <w:spacing w:after="0" w:line="240" w:lineRule="auto"/>
        <w:jc w:val="center"/>
        <w:rPr>
          <w:rFonts w:ascii="Arial" w:hAnsi="Arial" w:cs="Arial"/>
          <w:b/>
        </w:rPr>
      </w:pPr>
      <w:r w:rsidRPr="00FA4D51">
        <w:rPr>
          <w:rFonts w:ascii="Arial" w:hAnsi="Arial" w:cs="Arial"/>
          <w:b/>
        </w:rPr>
        <w:t>РЕВИЗИОННАЯ КОМИССИЯ (РЕВИЗОР)</w:t>
      </w:r>
    </w:p>
    <w:p w:rsidR="00FA4D51" w:rsidRPr="00FA4D51" w:rsidRDefault="00FA4D51" w:rsidP="00FA4D51">
      <w:pPr>
        <w:spacing w:after="0" w:line="240" w:lineRule="auto"/>
        <w:ind w:firstLine="709"/>
        <w:jc w:val="both"/>
        <w:rPr>
          <w:rFonts w:ascii="Arial" w:hAnsi="Arial" w:cs="Arial"/>
        </w:rPr>
      </w:pP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 xml:space="preserve">6.1. Контроль за финансово-хозяйственной деятельностью Организации осуществляет Ревизионная комиссия, избираемая Общим собранием Организации сроком на 2 (Два) года. </w:t>
      </w:r>
      <w:r w:rsidR="0083111E">
        <w:rPr>
          <w:rFonts w:ascii="Arial" w:hAnsi="Arial" w:cs="Arial"/>
        </w:rPr>
        <w:t>При создании назначается Ревизор.</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6.2. Ревизионная комиссия (Ревизор) осуществляет проверки финансово-хозяйственной деятельности Организации.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6.3. Ревизионная комиссия (Ревизор) вправе требовать от должностных лиц Организации представления всех необходимых документов и личных объяснений.</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6.4. Ревизионная комиссия (Ревизор) представляет результаты проверок Общему собранию Организации после обсуждения их на заседании Правления.</w:t>
      </w:r>
    </w:p>
    <w:p w:rsidR="00FA4D51" w:rsidRDefault="00FA4D51" w:rsidP="00FA4D51">
      <w:pPr>
        <w:spacing w:after="0" w:line="240" w:lineRule="auto"/>
        <w:ind w:firstLine="709"/>
        <w:jc w:val="both"/>
        <w:rPr>
          <w:rFonts w:ascii="Arial" w:hAnsi="Arial" w:cs="Arial"/>
        </w:rPr>
      </w:pPr>
      <w:r w:rsidRPr="00FA4D51">
        <w:rPr>
          <w:rFonts w:ascii="Arial" w:hAnsi="Arial" w:cs="Arial"/>
        </w:rPr>
        <w:t>6.5. Деятельность Ревизионной комиссии регламентируется Локальным нормативным актом Организации.</w:t>
      </w:r>
    </w:p>
    <w:p w:rsidR="00BB67F0" w:rsidRPr="00FA4D51" w:rsidRDefault="00BB67F0" w:rsidP="00FA4D51">
      <w:pPr>
        <w:spacing w:after="0" w:line="240" w:lineRule="auto"/>
        <w:ind w:firstLine="709"/>
        <w:jc w:val="both"/>
        <w:rPr>
          <w:rFonts w:ascii="Arial" w:hAnsi="Arial" w:cs="Arial"/>
        </w:rPr>
      </w:pPr>
      <w:r>
        <w:rPr>
          <w:rFonts w:ascii="Arial" w:hAnsi="Arial" w:cs="Arial"/>
        </w:rPr>
        <w:t>6.6. Член (члены) Ревизионной комиссии избираются сроком на три года.</w:t>
      </w:r>
    </w:p>
    <w:p w:rsidR="00FA4D51" w:rsidRPr="00FA4D51" w:rsidRDefault="00FA4D51" w:rsidP="00FA4D51">
      <w:pPr>
        <w:spacing w:after="0" w:line="240" w:lineRule="auto"/>
        <w:ind w:firstLine="709"/>
        <w:jc w:val="both"/>
        <w:rPr>
          <w:rFonts w:ascii="Arial" w:hAnsi="Arial" w:cs="Arial"/>
        </w:rPr>
      </w:pPr>
    </w:p>
    <w:p w:rsidR="00FA4D51" w:rsidRPr="00FA4D51" w:rsidRDefault="00FA4D51" w:rsidP="00FA4D51">
      <w:pPr>
        <w:spacing w:after="0" w:line="240" w:lineRule="auto"/>
        <w:ind w:firstLine="709"/>
        <w:jc w:val="center"/>
        <w:rPr>
          <w:rFonts w:ascii="Arial" w:hAnsi="Arial" w:cs="Arial"/>
          <w:b/>
        </w:rPr>
      </w:pPr>
      <w:r w:rsidRPr="00FA4D51">
        <w:rPr>
          <w:rFonts w:ascii="Arial" w:hAnsi="Arial" w:cs="Arial"/>
          <w:b/>
        </w:rPr>
        <w:t>7. РЕГИОНАЛЬНЫЕ ОТДЕЛЕНИЯ ОРГАНИЗАЦИИ</w:t>
      </w:r>
    </w:p>
    <w:p w:rsidR="00FA4D51" w:rsidRPr="00FA4D51" w:rsidRDefault="00FA4D51" w:rsidP="00FA4D51">
      <w:pPr>
        <w:spacing w:after="0" w:line="240" w:lineRule="auto"/>
        <w:ind w:firstLine="709"/>
        <w:jc w:val="both"/>
        <w:rPr>
          <w:rFonts w:ascii="Arial" w:hAnsi="Arial" w:cs="Arial"/>
        </w:rPr>
      </w:pP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7.1. Организация имеет право создавать в каждом регионе Российской Федерации, где она действует, свое региональное отделение (далее - Отделение).</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 xml:space="preserve">7.2. Региональные отделения Организации создаются физическими лицами, разделяющими цели и задачи Организации. В одном субъекте РФ может быть создано только одно региональное отделение. </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7.3. Региональное отделение состоит не менее чем из 3 (трех) членов.</w:t>
      </w:r>
    </w:p>
    <w:p w:rsidR="00FA4D51" w:rsidRDefault="00FA4D51" w:rsidP="00FA4D51">
      <w:pPr>
        <w:spacing w:after="0" w:line="240" w:lineRule="auto"/>
        <w:ind w:firstLine="709"/>
        <w:jc w:val="both"/>
        <w:rPr>
          <w:rFonts w:ascii="Arial" w:hAnsi="Arial" w:cs="Arial"/>
        </w:rPr>
      </w:pPr>
      <w:r w:rsidRPr="00FA4D51">
        <w:rPr>
          <w:rFonts w:ascii="Arial" w:hAnsi="Arial" w:cs="Arial"/>
        </w:rPr>
        <w:t xml:space="preserve">7.4. Региональные отделения Организации не являются юридическими лицами и действуют на основании настоящего Устава Организации и Локального нормативного акта Организации, регламентирующего их деятельность. </w:t>
      </w:r>
    </w:p>
    <w:p w:rsidR="0083111E" w:rsidRDefault="0083111E" w:rsidP="00FA4D51">
      <w:pPr>
        <w:spacing w:after="0" w:line="240" w:lineRule="auto"/>
        <w:ind w:firstLine="709"/>
        <w:jc w:val="both"/>
        <w:rPr>
          <w:rFonts w:ascii="Arial" w:hAnsi="Arial" w:cs="Arial"/>
        </w:rPr>
      </w:pPr>
      <w:r>
        <w:rPr>
          <w:rFonts w:ascii="Arial" w:hAnsi="Arial" w:cs="Arial"/>
        </w:rPr>
        <w:t>7.5. Региональные отделения наделяются имуществом в порядке, установленном действующим законодательством</w:t>
      </w:r>
      <w:r w:rsidR="00CD4B96">
        <w:rPr>
          <w:rFonts w:ascii="Arial" w:hAnsi="Arial" w:cs="Arial"/>
        </w:rPr>
        <w:t>.</w:t>
      </w:r>
    </w:p>
    <w:p w:rsidR="00CD4B96" w:rsidRPr="00FA4D51" w:rsidRDefault="00CD4B96" w:rsidP="00FA4D51">
      <w:pPr>
        <w:spacing w:after="0" w:line="240" w:lineRule="auto"/>
        <w:ind w:firstLine="709"/>
        <w:jc w:val="both"/>
        <w:rPr>
          <w:rFonts w:ascii="Arial" w:hAnsi="Arial" w:cs="Arial"/>
        </w:rPr>
      </w:pPr>
      <w:r>
        <w:rPr>
          <w:rFonts w:ascii="Arial" w:hAnsi="Arial" w:cs="Arial"/>
        </w:rPr>
        <w:t>7.6. Порядок управления региональных отделений осуществляется в том же порядке, что и управление Организации.</w:t>
      </w:r>
    </w:p>
    <w:p w:rsidR="00FA4D51" w:rsidRPr="00FA4D51" w:rsidRDefault="00FA4D51" w:rsidP="00FA4D51">
      <w:pPr>
        <w:spacing w:after="0" w:line="240" w:lineRule="auto"/>
        <w:ind w:firstLine="709"/>
        <w:jc w:val="center"/>
        <w:rPr>
          <w:rFonts w:ascii="Arial" w:hAnsi="Arial" w:cs="Arial"/>
          <w:b/>
        </w:rPr>
      </w:pPr>
    </w:p>
    <w:p w:rsidR="00FA4D51" w:rsidRPr="00FA4D51" w:rsidRDefault="00FA4D51" w:rsidP="00FA4D51">
      <w:pPr>
        <w:spacing w:after="0" w:line="240" w:lineRule="auto"/>
        <w:ind w:firstLine="709"/>
        <w:jc w:val="center"/>
        <w:rPr>
          <w:rFonts w:ascii="Arial" w:hAnsi="Arial" w:cs="Arial"/>
          <w:b/>
        </w:rPr>
      </w:pPr>
      <w:r w:rsidRPr="00FA4D51">
        <w:rPr>
          <w:rFonts w:ascii="Arial" w:hAnsi="Arial" w:cs="Arial"/>
          <w:b/>
        </w:rPr>
        <w:lastRenderedPageBreak/>
        <w:t>8. НАБЛЮДАТЕЛЬНЫЙ СОВЕТ</w:t>
      </w:r>
    </w:p>
    <w:p w:rsidR="00FA4D51" w:rsidRPr="00FA4D51" w:rsidRDefault="00FA4D51" w:rsidP="00FA4D51">
      <w:pPr>
        <w:spacing w:after="0" w:line="240" w:lineRule="auto"/>
        <w:ind w:firstLine="709"/>
        <w:jc w:val="both"/>
        <w:rPr>
          <w:rFonts w:ascii="Arial" w:hAnsi="Arial" w:cs="Arial"/>
        </w:rPr>
      </w:pP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8.1. Наблюдательный совет Организации осуществляет надзорные функции за деятельностью Организации, исполнительных органов Организации, принятием другими органами Организации решений, использованием финансовых ресурсов Организации, соблюдением Организацией законодательства Российской Федерации и Устава Организации.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8.2.</w:t>
      </w:r>
      <w:r w:rsidR="0006351F">
        <w:rPr>
          <w:rFonts w:ascii="Arial" w:hAnsi="Arial" w:cs="Arial"/>
        </w:rPr>
        <w:t xml:space="preserve"> </w:t>
      </w:r>
      <w:r w:rsidRPr="00FA4D51">
        <w:rPr>
          <w:rFonts w:ascii="Arial" w:hAnsi="Arial" w:cs="Arial"/>
        </w:rPr>
        <w:t>Наблюдательный совет Организации осуществляет свою деятельность на общественных началах. Члены Наблюдательного совета Организации не вправе получать вознаграждение за выполнение возложенных на них функций. Организация не вправе осуществлять выплату вознаграждений членам Наблюдательного совета Организации, за исключением компенсации расходов, непосредственно связанных с участием в работе Наблюдательного совет Организации.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8.3. Наблюдательный совет избирается Общим собранием сроком на 2 года. Количественный состав, досрочное прекращение полномочий и доизбрание членов Наблюдательного совета определяется Общим собранием.</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8.4. Заседания Наблюдательного совета проводятся по мере необходимости, но не реже одного раза в год и правомочны при наличии более половины его членов.</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 xml:space="preserve">8.5. Решения Наблюдательного совета принимаются простым большинством голосов членов Наблюдательного совета при наличии кворума. </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8.6. Деятельность Наблюдательного Совета регламентируется Локальным нормативным актом Организации.</w:t>
      </w:r>
    </w:p>
    <w:p w:rsidR="00FA4D51" w:rsidRPr="00FA4D51" w:rsidRDefault="00FA4D51" w:rsidP="00FA4D51">
      <w:pPr>
        <w:spacing w:after="0" w:line="240" w:lineRule="auto"/>
        <w:ind w:firstLine="709"/>
        <w:jc w:val="both"/>
        <w:rPr>
          <w:rFonts w:ascii="Arial" w:hAnsi="Arial" w:cs="Arial"/>
        </w:rPr>
      </w:pPr>
    </w:p>
    <w:p w:rsidR="00FA4D51" w:rsidRPr="00FA4D51" w:rsidRDefault="00FA4D51" w:rsidP="00FA4D51">
      <w:pPr>
        <w:spacing w:after="0" w:line="240" w:lineRule="auto"/>
        <w:ind w:firstLine="709"/>
        <w:jc w:val="center"/>
        <w:rPr>
          <w:rFonts w:ascii="Arial" w:hAnsi="Arial" w:cs="Arial"/>
          <w:b/>
        </w:rPr>
      </w:pPr>
      <w:r w:rsidRPr="00FA4D51">
        <w:rPr>
          <w:rFonts w:ascii="Arial" w:hAnsi="Arial" w:cs="Arial"/>
          <w:b/>
        </w:rPr>
        <w:t>9. ИМУЩЕСТВО ОРГАНИЗАЦИИ И ИСТОЧНИКИ ЕГО ФОРМИРОВАНИЯ</w:t>
      </w:r>
    </w:p>
    <w:p w:rsidR="00FA4D51" w:rsidRPr="00FA4D51" w:rsidRDefault="00FA4D51" w:rsidP="00FA4D51">
      <w:pPr>
        <w:spacing w:after="0" w:line="240" w:lineRule="auto"/>
        <w:ind w:firstLine="709"/>
        <w:jc w:val="center"/>
        <w:rPr>
          <w:rFonts w:ascii="Arial" w:hAnsi="Arial" w:cs="Arial"/>
          <w:b/>
        </w:rPr>
      </w:pP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9.1. Имущество Организации формируется на основе вступительных и членских взносов, добровольных взносов и пожертвований, а также поступлений от проводимых в соответствии с Уставом Организации лекций, выставок, лотерей, аукционов и иных мероприятий; доходов от предпринимательской деятельности Организации; гражданско-правовых сделок; внешнеэкономической деятельности Организации; других не запрещенных законом поступлений.</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9.2. Доходы от деятельности</w:t>
      </w:r>
      <w:r w:rsidR="00CD4B96">
        <w:rPr>
          <w:rFonts w:ascii="Arial" w:hAnsi="Arial" w:cs="Arial"/>
        </w:rPr>
        <w:t>, приносящей доход,</w:t>
      </w:r>
      <w:r w:rsidRPr="00FA4D51">
        <w:rPr>
          <w:rFonts w:ascii="Arial" w:hAnsi="Arial" w:cs="Arial"/>
        </w:rPr>
        <w:t xml:space="preserve"> Организации не могут перераспределяться между членами Организации и должны использоваться только для достижения уставных целей Организации.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Допускается использование Организацией своих средств на благотворительные цели.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9.3. Организация может совершать в отношении находящегося в ее собственности имущества любые сделки, не противоречащие законодательству Российской Федерации, настоящему Уставу и соответствующие уставным целям Организации.</w:t>
      </w:r>
    </w:p>
    <w:p w:rsidR="00FA4D51" w:rsidRPr="00FA4D51" w:rsidRDefault="00FA4D51" w:rsidP="00FA4D51">
      <w:pPr>
        <w:spacing w:after="0" w:line="240" w:lineRule="auto"/>
        <w:ind w:firstLine="709"/>
        <w:jc w:val="both"/>
        <w:rPr>
          <w:rFonts w:ascii="Arial" w:hAnsi="Arial" w:cs="Arial"/>
        </w:rPr>
      </w:pPr>
    </w:p>
    <w:p w:rsidR="00FA4D51" w:rsidRPr="00FA4D51" w:rsidRDefault="00FA4D51" w:rsidP="00FA4D51">
      <w:pPr>
        <w:spacing w:after="0" w:line="240" w:lineRule="auto"/>
        <w:ind w:firstLine="709"/>
        <w:jc w:val="center"/>
        <w:rPr>
          <w:rFonts w:ascii="Arial" w:hAnsi="Arial" w:cs="Arial"/>
          <w:b/>
        </w:rPr>
      </w:pPr>
      <w:r w:rsidRPr="00FA4D51">
        <w:rPr>
          <w:rFonts w:ascii="Arial" w:hAnsi="Arial" w:cs="Arial"/>
          <w:b/>
        </w:rPr>
        <w:t>10. ПОРЯДОК РЕОРГАНИЗАЦИИ И ЛИКВИДАЦИИ ОРГАНИЗАЦИИ</w:t>
      </w:r>
    </w:p>
    <w:p w:rsidR="00FA4D51" w:rsidRPr="00FA4D51" w:rsidRDefault="00FA4D51" w:rsidP="00FA4D51">
      <w:pPr>
        <w:spacing w:after="0" w:line="240" w:lineRule="auto"/>
        <w:ind w:firstLine="709"/>
        <w:jc w:val="both"/>
        <w:rPr>
          <w:rFonts w:ascii="Arial" w:hAnsi="Arial" w:cs="Arial"/>
          <w:b/>
        </w:rPr>
      </w:pP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10.1. Реорганизация Организации осуществляется по решению Общего собрания, если за данное решение проголосовало не менее 2/3 присутствующих членов Организации.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10.2. Имущество Организации переходит после ее реорганизации к вновь возникшим юридическим лицам в порядке, предусмотренном действующим законодательством Российской Федерации.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10.3. Организация может быть ликвидирована либо по решению Общего собрания, если за данное решение проголосовало не менее 2/3 присутствующих членов Организации, либо по решению суда. Ликвидация или реорганизация Организации осуществляется в порядке, определенном действующим законодательством Российской Федерации.</w:t>
      </w:r>
    </w:p>
    <w:p w:rsidR="00FA4D51" w:rsidRDefault="00FA4D51" w:rsidP="00FA4D51">
      <w:pPr>
        <w:spacing w:after="0" w:line="240" w:lineRule="auto"/>
        <w:ind w:firstLine="709"/>
        <w:jc w:val="both"/>
        <w:rPr>
          <w:rFonts w:ascii="Arial" w:hAnsi="Arial" w:cs="Arial"/>
        </w:rPr>
      </w:pPr>
      <w:r w:rsidRPr="00FA4D51">
        <w:rPr>
          <w:rFonts w:ascii="Arial" w:hAnsi="Arial" w:cs="Arial"/>
        </w:rPr>
        <w:t>10.4. Имущество, оставшееся в результате ликвидации Организации, после удовлетворения требований кредиторов направляется на цели, предусмотренные настоящим Уставом. Решение об использовании оставшегося имущества публикуется ликвидационной комиссией в печати.</w:t>
      </w:r>
    </w:p>
    <w:p w:rsidR="00CD4B96" w:rsidRPr="00FA4D51" w:rsidRDefault="00CD4B96" w:rsidP="00FA4D51">
      <w:pPr>
        <w:spacing w:after="0" w:line="240" w:lineRule="auto"/>
        <w:ind w:firstLine="709"/>
        <w:jc w:val="both"/>
        <w:rPr>
          <w:rFonts w:ascii="Arial" w:hAnsi="Arial" w:cs="Arial"/>
        </w:rPr>
      </w:pPr>
      <w:r>
        <w:rPr>
          <w:rFonts w:ascii="Arial" w:hAnsi="Arial" w:cs="Arial"/>
        </w:rPr>
        <w:t>Имущество, оставшееся после ликвидации Организации, не подлежит перераспределению между ее членами.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10.5. Документы Организации по личному составу после ликвидации Организации передаются на хранение в установленном законом порядке в Государственный архив.</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lastRenderedPageBreak/>
        <w:t>10.6. Решение о ликвидации Организации направляется в зарегистрировавший Организацию орган для исключения ее из Единого государственного реестра юридических лиц.</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10.7. Ликвидация Организации считается завершенной, а Организация - прекратившей свое существование после внесения об этом записи в Единый государственный реестр юридических лиц.</w:t>
      </w:r>
    </w:p>
    <w:p w:rsidR="00FA4D51" w:rsidRPr="00FA4D51" w:rsidRDefault="00FA4D51" w:rsidP="00FA4D51">
      <w:pPr>
        <w:spacing w:after="0" w:line="240" w:lineRule="auto"/>
        <w:ind w:firstLine="709"/>
        <w:jc w:val="both"/>
        <w:rPr>
          <w:rFonts w:ascii="Arial" w:hAnsi="Arial" w:cs="Arial"/>
        </w:rPr>
      </w:pPr>
    </w:p>
    <w:p w:rsidR="00FA4D51" w:rsidRPr="00FA4D51" w:rsidRDefault="00FA4D51" w:rsidP="00FA4D51">
      <w:pPr>
        <w:spacing w:after="0" w:line="240" w:lineRule="auto"/>
        <w:ind w:firstLine="709"/>
        <w:jc w:val="center"/>
        <w:rPr>
          <w:rFonts w:ascii="Arial" w:hAnsi="Arial" w:cs="Arial"/>
          <w:b/>
        </w:rPr>
      </w:pPr>
      <w:r w:rsidRPr="00FA4D51">
        <w:rPr>
          <w:rFonts w:ascii="Arial" w:hAnsi="Arial" w:cs="Arial"/>
          <w:b/>
        </w:rPr>
        <w:t>11. ПОРЯДОК ВНЕСЕНИЯ ИЗМЕНЕНИЙ И ДОПОЛНЕНИЙ В УСТАВ</w:t>
      </w:r>
    </w:p>
    <w:p w:rsidR="00FA4D51" w:rsidRPr="00FA4D51" w:rsidRDefault="00FA4D51" w:rsidP="00FA4D51">
      <w:pPr>
        <w:spacing w:after="0" w:line="240" w:lineRule="auto"/>
        <w:ind w:firstLine="709"/>
        <w:jc w:val="center"/>
        <w:rPr>
          <w:rFonts w:ascii="Arial" w:hAnsi="Arial" w:cs="Arial"/>
        </w:rPr>
      </w:pP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11.1. Изменения и дополнения к Уставу, утвержденные Общим собранием, подлежат государственной регистрации.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11.2. Государственная регистрация изменений и дополнений к Уставу Организации осуществляется в порядке, установленном действующим законодательством Российской Федерации.</w:t>
      </w:r>
    </w:p>
    <w:p w:rsidR="00FA4D51" w:rsidRPr="00FA4D51" w:rsidRDefault="00FA4D51" w:rsidP="00FA4D51">
      <w:pPr>
        <w:spacing w:after="0" w:line="240" w:lineRule="auto"/>
        <w:ind w:firstLine="709"/>
        <w:jc w:val="both"/>
        <w:rPr>
          <w:rFonts w:ascii="Arial" w:hAnsi="Arial" w:cs="Arial"/>
        </w:rPr>
      </w:pPr>
      <w:r w:rsidRPr="00FA4D51">
        <w:rPr>
          <w:rFonts w:ascii="Arial" w:hAnsi="Arial" w:cs="Arial"/>
        </w:rPr>
        <w:t>11.3. Изменения и дополнения к Уставу Организации вступают в силу с момента их государственной регистрации.</w:t>
      </w:r>
    </w:p>
    <w:p w:rsidR="00936438" w:rsidRPr="000A2CF0" w:rsidRDefault="00FA4D51" w:rsidP="000A2CF0">
      <w:pPr>
        <w:spacing w:after="0" w:line="240" w:lineRule="auto"/>
        <w:ind w:firstLine="709"/>
        <w:jc w:val="both"/>
        <w:rPr>
          <w:rFonts w:ascii="Arial" w:hAnsi="Arial" w:cs="Arial"/>
        </w:rPr>
      </w:pPr>
      <w:r w:rsidRPr="00FA4D51">
        <w:rPr>
          <w:rFonts w:ascii="Arial" w:hAnsi="Arial" w:cs="Arial"/>
        </w:rPr>
        <w:t> </w:t>
      </w:r>
    </w:p>
    <w:sectPr w:rsidR="00936438" w:rsidRPr="000A2CF0" w:rsidSect="00DC626D">
      <w:footerReference w:type="default" r:id="rId8"/>
      <w:pgSz w:w="11906" w:h="16838"/>
      <w:pgMar w:top="709" w:right="850" w:bottom="568" w:left="1701"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05" w:rsidRDefault="00557C05" w:rsidP="008763CE">
      <w:pPr>
        <w:spacing w:after="0" w:line="240" w:lineRule="auto"/>
      </w:pPr>
      <w:r>
        <w:separator/>
      </w:r>
    </w:p>
  </w:endnote>
  <w:endnote w:type="continuationSeparator" w:id="0">
    <w:p w:rsidR="00557C05" w:rsidRDefault="00557C05" w:rsidP="0087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5209"/>
    </w:sdtPr>
    <w:sdtEndPr/>
    <w:sdtContent>
      <w:p w:rsidR="00AC56E7" w:rsidRDefault="00EB121B">
        <w:pPr>
          <w:pStyle w:val="a5"/>
          <w:jc w:val="right"/>
        </w:pPr>
        <w:r>
          <w:fldChar w:fldCharType="begin"/>
        </w:r>
        <w:r w:rsidR="005B2E44">
          <w:instrText>PAGE   \* MERGEFORMAT</w:instrText>
        </w:r>
        <w:r>
          <w:fldChar w:fldCharType="separate"/>
        </w:r>
        <w:r w:rsidR="008F47DF">
          <w:rPr>
            <w:noProof/>
          </w:rPr>
          <w:t>1</w:t>
        </w:r>
        <w:r>
          <w:rPr>
            <w:noProof/>
          </w:rPr>
          <w:fldChar w:fldCharType="end"/>
        </w:r>
      </w:p>
    </w:sdtContent>
  </w:sdt>
  <w:p w:rsidR="00AC56E7" w:rsidRDefault="00AC56E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05" w:rsidRDefault="00557C05" w:rsidP="008763CE">
      <w:pPr>
        <w:spacing w:after="0" w:line="240" w:lineRule="auto"/>
      </w:pPr>
      <w:r>
        <w:separator/>
      </w:r>
    </w:p>
  </w:footnote>
  <w:footnote w:type="continuationSeparator" w:id="0">
    <w:p w:rsidR="00557C05" w:rsidRDefault="00557C05" w:rsidP="00876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57F"/>
    <w:multiLevelType w:val="multilevel"/>
    <w:tmpl w:val="05886C0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9060AF"/>
    <w:multiLevelType w:val="multilevel"/>
    <w:tmpl w:val="5650C21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204128"/>
    <w:multiLevelType w:val="multilevel"/>
    <w:tmpl w:val="C5086570"/>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F36C51"/>
    <w:multiLevelType w:val="multilevel"/>
    <w:tmpl w:val="5650C21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3A41A2"/>
    <w:multiLevelType w:val="multilevel"/>
    <w:tmpl w:val="3434038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9D42D1"/>
    <w:multiLevelType w:val="multilevel"/>
    <w:tmpl w:val="19B82CC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7204FD"/>
    <w:multiLevelType w:val="hybridMultilevel"/>
    <w:tmpl w:val="3E62B7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7509EF"/>
    <w:multiLevelType w:val="hybridMultilevel"/>
    <w:tmpl w:val="B5808CCC"/>
    <w:lvl w:ilvl="0" w:tplc="3036014A">
      <w:start w:val="5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8" w15:restartNumberingAfterBreak="0">
    <w:nsid w:val="4F10672D"/>
    <w:multiLevelType w:val="multilevel"/>
    <w:tmpl w:val="05144AD8"/>
    <w:lvl w:ilvl="0">
      <w:start w:val="2"/>
      <w:numFmt w:val="decimal"/>
      <w:lvlText w:val="%1."/>
      <w:lvlJc w:val="left"/>
      <w:pPr>
        <w:ind w:left="495" w:hanging="495"/>
      </w:pPr>
      <w:rPr>
        <w:rFonts w:hint="default"/>
      </w:rPr>
    </w:lvl>
    <w:lvl w:ilvl="1">
      <w:start w:val="3"/>
      <w:numFmt w:val="decimal"/>
      <w:lvlText w:val="%1.%2."/>
      <w:lvlJc w:val="left"/>
      <w:pPr>
        <w:ind w:left="708" w:hanging="49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51724B20"/>
    <w:multiLevelType w:val="hybridMultilevel"/>
    <w:tmpl w:val="D94A7178"/>
    <w:lvl w:ilvl="0" w:tplc="F8EAC1A2">
      <w:start w:val="5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0" w15:restartNumberingAfterBreak="0">
    <w:nsid w:val="54337DFB"/>
    <w:multiLevelType w:val="multilevel"/>
    <w:tmpl w:val="BCF0CFB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3EB0C49"/>
    <w:multiLevelType w:val="multilevel"/>
    <w:tmpl w:val="16BECB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2B129E"/>
    <w:multiLevelType w:val="multilevel"/>
    <w:tmpl w:val="D5B2845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4A121E"/>
    <w:multiLevelType w:val="multilevel"/>
    <w:tmpl w:val="64E8A89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3F16B9"/>
    <w:multiLevelType w:val="multilevel"/>
    <w:tmpl w:val="5650C21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6"/>
  </w:num>
  <w:num w:numId="4">
    <w:abstractNumId w:val="11"/>
  </w:num>
  <w:num w:numId="5">
    <w:abstractNumId w:val="0"/>
  </w:num>
  <w:num w:numId="6">
    <w:abstractNumId w:val="5"/>
  </w:num>
  <w:num w:numId="7">
    <w:abstractNumId w:val="13"/>
  </w:num>
  <w:num w:numId="8">
    <w:abstractNumId w:val="4"/>
  </w:num>
  <w:num w:numId="9">
    <w:abstractNumId w:val="12"/>
  </w:num>
  <w:num w:numId="10">
    <w:abstractNumId w:val="3"/>
  </w:num>
  <w:num w:numId="11">
    <w:abstractNumId w:val="1"/>
  </w:num>
  <w:num w:numId="12">
    <w:abstractNumId w:val="14"/>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63CE"/>
    <w:rsid w:val="0006351F"/>
    <w:rsid w:val="00093509"/>
    <w:rsid w:val="000A2CF0"/>
    <w:rsid w:val="000B0B18"/>
    <w:rsid w:val="000B4068"/>
    <w:rsid w:val="000D0A52"/>
    <w:rsid w:val="000F2538"/>
    <w:rsid w:val="00132C4F"/>
    <w:rsid w:val="001417E2"/>
    <w:rsid w:val="00177BBE"/>
    <w:rsid w:val="001A0642"/>
    <w:rsid w:val="001B0BC9"/>
    <w:rsid w:val="001C6060"/>
    <w:rsid w:val="001F5D1B"/>
    <w:rsid w:val="00203B2A"/>
    <w:rsid w:val="00243DF1"/>
    <w:rsid w:val="002825F6"/>
    <w:rsid w:val="002A0609"/>
    <w:rsid w:val="002A34B2"/>
    <w:rsid w:val="002D47B1"/>
    <w:rsid w:val="002E005A"/>
    <w:rsid w:val="00300F75"/>
    <w:rsid w:val="00313733"/>
    <w:rsid w:val="00314062"/>
    <w:rsid w:val="003164C8"/>
    <w:rsid w:val="00320AC4"/>
    <w:rsid w:val="00323B2F"/>
    <w:rsid w:val="00332DB7"/>
    <w:rsid w:val="003469EF"/>
    <w:rsid w:val="0035336A"/>
    <w:rsid w:val="003711D3"/>
    <w:rsid w:val="00396E63"/>
    <w:rsid w:val="003B7751"/>
    <w:rsid w:val="003C46FE"/>
    <w:rsid w:val="004168DF"/>
    <w:rsid w:val="00432153"/>
    <w:rsid w:val="00440754"/>
    <w:rsid w:val="00461D11"/>
    <w:rsid w:val="00462408"/>
    <w:rsid w:val="00495CB4"/>
    <w:rsid w:val="004B23B8"/>
    <w:rsid w:val="00545BE1"/>
    <w:rsid w:val="00557C05"/>
    <w:rsid w:val="005B2E44"/>
    <w:rsid w:val="005C0980"/>
    <w:rsid w:val="005D1EDA"/>
    <w:rsid w:val="005D6934"/>
    <w:rsid w:val="005D698C"/>
    <w:rsid w:val="005F3405"/>
    <w:rsid w:val="006104CA"/>
    <w:rsid w:val="006358F5"/>
    <w:rsid w:val="0065702F"/>
    <w:rsid w:val="00660812"/>
    <w:rsid w:val="006716F6"/>
    <w:rsid w:val="00690D3B"/>
    <w:rsid w:val="006C1327"/>
    <w:rsid w:val="00703F13"/>
    <w:rsid w:val="00714064"/>
    <w:rsid w:val="00745749"/>
    <w:rsid w:val="00774EF1"/>
    <w:rsid w:val="007944B4"/>
    <w:rsid w:val="007F2293"/>
    <w:rsid w:val="007F5413"/>
    <w:rsid w:val="0081691B"/>
    <w:rsid w:val="008170B7"/>
    <w:rsid w:val="0083111E"/>
    <w:rsid w:val="008376BA"/>
    <w:rsid w:val="00844C7A"/>
    <w:rsid w:val="00857548"/>
    <w:rsid w:val="00860B47"/>
    <w:rsid w:val="00861532"/>
    <w:rsid w:val="008763CE"/>
    <w:rsid w:val="008A176A"/>
    <w:rsid w:val="008C1E37"/>
    <w:rsid w:val="008D3AC8"/>
    <w:rsid w:val="008D5425"/>
    <w:rsid w:val="008E47CB"/>
    <w:rsid w:val="008E76E1"/>
    <w:rsid w:val="008F2D06"/>
    <w:rsid w:val="008F3D85"/>
    <w:rsid w:val="008F47DF"/>
    <w:rsid w:val="009059BA"/>
    <w:rsid w:val="00905E55"/>
    <w:rsid w:val="00936438"/>
    <w:rsid w:val="009A3C7F"/>
    <w:rsid w:val="009C475A"/>
    <w:rsid w:val="009C6073"/>
    <w:rsid w:val="009E44E0"/>
    <w:rsid w:val="009F5BCA"/>
    <w:rsid w:val="00A07D10"/>
    <w:rsid w:val="00A126C6"/>
    <w:rsid w:val="00A43C04"/>
    <w:rsid w:val="00A54AF2"/>
    <w:rsid w:val="00A8707D"/>
    <w:rsid w:val="00A96182"/>
    <w:rsid w:val="00AB1A13"/>
    <w:rsid w:val="00AB1E0F"/>
    <w:rsid w:val="00AC56E7"/>
    <w:rsid w:val="00B13900"/>
    <w:rsid w:val="00B15D84"/>
    <w:rsid w:val="00B23D5C"/>
    <w:rsid w:val="00B52271"/>
    <w:rsid w:val="00B64125"/>
    <w:rsid w:val="00B83FA8"/>
    <w:rsid w:val="00B87C30"/>
    <w:rsid w:val="00BB32C6"/>
    <w:rsid w:val="00BB460A"/>
    <w:rsid w:val="00BB67F0"/>
    <w:rsid w:val="00C25BB3"/>
    <w:rsid w:val="00C4376E"/>
    <w:rsid w:val="00C56B4C"/>
    <w:rsid w:val="00CA367C"/>
    <w:rsid w:val="00CB3DC0"/>
    <w:rsid w:val="00CC34B5"/>
    <w:rsid w:val="00CD4B96"/>
    <w:rsid w:val="00D15C06"/>
    <w:rsid w:val="00D22C2D"/>
    <w:rsid w:val="00D65ACA"/>
    <w:rsid w:val="00D86E9B"/>
    <w:rsid w:val="00D91EAA"/>
    <w:rsid w:val="00DB478E"/>
    <w:rsid w:val="00DC626D"/>
    <w:rsid w:val="00DE0ADD"/>
    <w:rsid w:val="00E044C3"/>
    <w:rsid w:val="00E059E5"/>
    <w:rsid w:val="00E177CD"/>
    <w:rsid w:val="00E56B76"/>
    <w:rsid w:val="00EB121B"/>
    <w:rsid w:val="00F61B17"/>
    <w:rsid w:val="00F773D4"/>
    <w:rsid w:val="00FA4D51"/>
    <w:rsid w:val="00FC1806"/>
    <w:rsid w:val="00FC46EF"/>
    <w:rsid w:val="00FD5787"/>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570D6"/>
  <w15:docId w15:val="{76571694-1BB5-4AE9-B4B8-6C0A2646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3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63CE"/>
  </w:style>
  <w:style w:type="paragraph" w:styleId="a5">
    <w:name w:val="footer"/>
    <w:basedOn w:val="a"/>
    <w:link w:val="a6"/>
    <w:uiPriority w:val="99"/>
    <w:unhideWhenUsed/>
    <w:rsid w:val="008763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63CE"/>
  </w:style>
  <w:style w:type="paragraph" w:styleId="a7">
    <w:name w:val="List Paragraph"/>
    <w:basedOn w:val="a"/>
    <w:uiPriority w:val="99"/>
    <w:qFormat/>
    <w:rsid w:val="00857548"/>
    <w:pPr>
      <w:ind w:left="720"/>
      <w:contextualSpacing/>
    </w:pPr>
  </w:style>
  <w:style w:type="character" w:styleId="a8">
    <w:name w:val="Hyperlink"/>
    <w:basedOn w:val="a0"/>
    <w:uiPriority w:val="99"/>
    <w:unhideWhenUsed/>
    <w:rsid w:val="00857548"/>
    <w:rPr>
      <w:color w:val="0563C1" w:themeColor="hyperlink"/>
      <w:u w:val="single"/>
    </w:rPr>
  </w:style>
  <w:style w:type="paragraph" w:styleId="a9">
    <w:name w:val="Balloon Text"/>
    <w:basedOn w:val="a"/>
    <w:link w:val="aa"/>
    <w:uiPriority w:val="99"/>
    <w:semiHidden/>
    <w:unhideWhenUsed/>
    <w:rsid w:val="001A06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0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7186">
      <w:bodyDiv w:val="1"/>
      <w:marLeft w:val="0"/>
      <w:marRight w:val="0"/>
      <w:marTop w:val="0"/>
      <w:marBottom w:val="0"/>
      <w:divBdr>
        <w:top w:val="none" w:sz="0" w:space="0" w:color="auto"/>
        <w:left w:val="none" w:sz="0" w:space="0" w:color="auto"/>
        <w:bottom w:val="none" w:sz="0" w:space="0" w:color="auto"/>
        <w:right w:val="none" w:sz="0" w:space="0" w:color="auto"/>
      </w:divBdr>
      <w:divsChild>
        <w:div w:id="481777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B5E7-94A5-4FDA-9ADB-AF1BDF85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4351</Words>
  <Characters>24803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cp:lastModifiedBy>
  <cp:revision>21</cp:revision>
  <dcterms:created xsi:type="dcterms:W3CDTF">2020-02-04T08:58:00Z</dcterms:created>
  <dcterms:modified xsi:type="dcterms:W3CDTF">2020-11-21T17:17:00Z</dcterms:modified>
</cp:coreProperties>
</file>