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BFDA" w14:textId="77777777" w:rsidR="00FE2C8E" w:rsidRDefault="00FE2C8E" w:rsidP="00FE2C8E">
      <w:pPr>
        <w:pStyle w:val="21"/>
        <w:spacing w:after="160"/>
        <w:jc w:val="center"/>
        <w:rPr>
          <w:lang w:val="ru-RU"/>
        </w:rPr>
      </w:pPr>
      <w:r>
        <w:rPr>
          <w:rFonts w:ascii="Times New Roman" w:eastAsia="Times New Roman" w:hAnsi="Times New Roman"/>
          <w:sz w:val="28"/>
        </w:rPr>
        <w:t>CV</w:t>
      </w:r>
      <w:r w:rsidR="004A6158" w:rsidRPr="00F56FB5">
        <w:rPr>
          <w:rFonts w:ascii="Times New Roman" w:eastAsia="Times New Roman" w:hAnsi="Times New Roman"/>
          <w:sz w:val="28"/>
          <w:lang w:val="ru-RU"/>
        </w:rPr>
        <w:t xml:space="preserve"> </w:t>
      </w:r>
      <w:r w:rsidR="00300EEC">
        <w:rPr>
          <w:rFonts w:ascii="Times New Roman" w:eastAsia="Times New Roman" w:hAnsi="Times New Roman"/>
          <w:sz w:val="28"/>
          <w:lang w:val="ru-RU"/>
        </w:rPr>
        <w:t>для сертификации</w:t>
      </w:r>
    </w:p>
    <w:p w14:paraId="6D85DA3F" w14:textId="77777777" w:rsidR="00300EEC" w:rsidRPr="00C62C0A" w:rsidRDefault="00300EEC" w:rsidP="00300EEC">
      <w:pPr>
        <w:rPr>
          <w:i/>
          <w:iCs/>
          <w:color w:val="EE0000"/>
          <w:lang w:val="ru-RU"/>
        </w:rPr>
      </w:pPr>
      <w:r w:rsidRPr="00300EEC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>При заполнении необходимо удалить вспомогательные коммен</w:t>
      </w:r>
      <w:r w:rsidR="00E9600B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 xml:space="preserve">тарии. </w:t>
      </w:r>
      <w:r w:rsidRPr="00300EEC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>Обратите, пожалуйста, внимание на необходимость сохранения стиля форматирования текста:</w:t>
      </w:r>
      <w:r w:rsidR="00C62C0A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 xml:space="preserve"> </w:t>
      </w:r>
      <w:r w:rsidRPr="00C62C0A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 xml:space="preserve">Шрифт: Times New </w:t>
      </w:r>
      <w:proofErr w:type="spellStart"/>
      <w:r w:rsidRPr="00C62C0A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>Roman</w:t>
      </w:r>
      <w:proofErr w:type="spellEnd"/>
      <w:r w:rsidRPr="00C62C0A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>, 12,</w:t>
      </w:r>
      <w:r w:rsidR="00A81B64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 xml:space="preserve"> без </w:t>
      </w:r>
      <w:r w:rsidR="000E632D">
        <w:rPr>
          <w:rFonts w:ascii="Times New Roman" w:eastAsia="Times New Roman" w:hAnsi="Times New Roman"/>
          <w:i/>
          <w:iCs/>
          <w:color w:val="EE0000"/>
          <w:sz w:val="24"/>
          <w:lang w:val="ru-RU"/>
        </w:rPr>
        <w:t>жирного и курсивного оформления.</w:t>
      </w:r>
    </w:p>
    <w:p w14:paraId="43128ABD" w14:textId="77777777" w:rsidR="0091595B" w:rsidRPr="00B851A6" w:rsidRDefault="00B3532C">
      <w:pPr>
        <w:pStyle w:val="21"/>
        <w:spacing w:before="160" w:after="60"/>
        <w:rPr>
          <w:rFonts w:ascii="Times New Roman" w:hAnsi="Times New Roman" w:cs="Times New Roman"/>
          <w:sz w:val="24"/>
          <w:szCs w:val="24"/>
          <w:lang w:val="ru-RU"/>
        </w:rPr>
      </w:pPr>
      <w:r w:rsidRPr="00B851A6">
        <w:rPr>
          <w:rFonts w:ascii="Times New Roman" w:eastAsia="Times New Roman" w:hAnsi="Times New Roman" w:cs="Times New Roman"/>
          <w:sz w:val="24"/>
          <w:szCs w:val="24"/>
          <w:lang w:val="ru-RU"/>
        </w:rPr>
        <w:t>1. Личная информация</w:t>
      </w:r>
    </w:p>
    <w:tbl>
      <w:tblPr>
        <w:tblStyle w:val="aff0"/>
        <w:tblW w:w="0" w:type="auto"/>
        <w:tblInd w:w="-1026" w:type="dxa"/>
        <w:tblLook w:val="04A0" w:firstRow="1" w:lastRow="0" w:firstColumn="1" w:lastColumn="0" w:noHBand="0" w:noVBand="1"/>
      </w:tblPr>
      <w:tblGrid>
        <w:gridCol w:w="4111"/>
        <w:gridCol w:w="6366"/>
      </w:tblGrid>
      <w:tr w:rsidR="0092407E" w14:paraId="619464EE" w14:textId="77777777" w:rsidTr="00DF4099">
        <w:tc>
          <w:tcPr>
            <w:tcW w:w="4111" w:type="dxa"/>
            <w:vAlign w:val="center"/>
          </w:tcPr>
          <w:p w14:paraId="39614535" w14:textId="77777777" w:rsidR="0092407E" w:rsidRPr="00F56FB5" w:rsidRDefault="0092407E" w:rsidP="00F56FB5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F56F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ru-RU"/>
              </w:rPr>
              <w:t>ФИО</w:t>
            </w:r>
            <w:r w:rsidR="00E77604" w:rsidRPr="00F56F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ru-RU"/>
              </w:rPr>
              <w:t xml:space="preserve"> </w:t>
            </w:r>
            <w:r w:rsidR="00E77604" w:rsidRPr="00F56FB5">
              <w:rPr>
                <w:rFonts w:ascii="Times New Roman" w:eastAsia="Times New Roman" w:hAnsi="Times New Roman" w:cs="Times New Roman"/>
                <w:bCs/>
                <w:iCs/>
                <w:color w:val="EE0000"/>
                <w:sz w:val="24"/>
                <w:lang w:val="ru-RU"/>
              </w:rPr>
              <w:t>(</w:t>
            </w:r>
            <w:r w:rsidR="00E77604" w:rsidRPr="00F56FB5">
              <w:rPr>
                <w:rFonts w:ascii="Times New Roman" w:eastAsia="Times New Roman" w:hAnsi="Times New Roman" w:cs="Times New Roman"/>
                <w:bCs/>
                <w:i/>
                <w:color w:val="EE0000"/>
                <w:sz w:val="24"/>
                <w:lang w:val="ru-RU"/>
              </w:rPr>
              <w:t xml:space="preserve">если образовательные документы на разные фамилии, укажите </w:t>
            </w:r>
            <w:r w:rsidR="00DF4099" w:rsidRPr="00F56FB5">
              <w:rPr>
                <w:rFonts w:ascii="Times New Roman" w:eastAsia="Times New Roman" w:hAnsi="Times New Roman" w:cs="Times New Roman"/>
                <w:bCs/>
                <w:i/>
                <w:color w:val="EE0000"/>
                <w:sz w:val="24"/>
                <w:lang w:val="ru-RU"/>
              </w:rPr>
              <w:t>все)</w:t>
            </w:r>
          </w:p>
        </w:tc>
        <w:tc>
          <w:tcPr>
            <w:tcW w:w="6366" w:type="dxa"/>
            <w:vAlign w:val="center"/>
          </w:tcPr>
          <w:p w14:paraId="63A8E635" w14:textId="77777777" w:rsidR="0092407E" w:rsidRPr="00F56FB5" w:rsidRDefault="00DA61C5" w:rsidP="00F56FB5">
            <w:pPr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F56FB5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4"/>
                <w:lang w:val="ru-RU"/>
              </w:rPr>
              <w:t>Петров</w:t>
            </w:r>
            <w:r w:rsidR="00DF4099" w:rsidRPr="00F56FB5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4"/>
                <w:lang w:val="ru-RU"/>
              </w:rPr>
              <w:t xml:space="preserve"> (Кораблев)</w:t>
            </w:r>
            <w:r w:rsidRPr="00F56FB5">
              <w:rPr>
                <w:rFonts w:ascii="Times New Roman" w:eastAsia="Times New Roman" w:hAnsi="Times New Roman" w:cs="Times New Roman"/>
                <w:bCs/>
                <w:i/>
                <w:color w:val="808080" w:themeColor="background1" w:themeShade="80"/>
                <w:sz w:val="24"/>
                <w:lang w:val="ru-RU"/>
              </w:rPr>
              <w:t xml:space="preserve"> Петр Петрович</w:t>
            </w:r>
          </w:p>
        </w:tc>
      </w:tr>
      <w:tr w:rsidR="0092407E" w14:paraId="3B8F391B" w14:textId="77777777" w:rsidTr="00DF4099">
        <w:tc>
          <w:tcPr>
            <w:tcW w:w="4111" w:type="dxa"/>
            <w:vAlign w:val="center"/>
          </w:tcPr>
          <w:p w14:paraId="14F0EAF6" w14:textId="77777777" w:rsidR="0092407E" w:rsidRDefault="00DA61C5" w:rsidP="000B4D93">
            <w:pPr>
              <w:rPr>
                <w:rFonts w:ascii="Times New Roman" w:hAnsi="Times New Roman" w:cs="Times New Roman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sz w:val="24"/>
              </w:rPr>
              <w:t>Дата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sz w:val="24"/>
              </w:rPr>
              <w:t>рождения</w:t>
            </w:r>
            <w:proofErr w:type="spellEnd"/>
          </w:p>
        </w:tc>
        <w:tc>
          <w:tcPr>
            <w:tcW w:w="6366" w:type="dxa"/>
            <w:vAlign w:val="center"/>
          </w:tcPr>
          <w:p w14:paraId="79729370" w14:textId="77777777" w:rsidR="0092407E" w:rsidRPr="00DA61C5" w:rsidRDefault="00DA61C5" w:rsidP="00DA61C5">
            <w:pPr>
              <w:rPr>
                <w:rFonts w:ascii="Times New Roman" w:hAnsi="Times New Roman" w:cs="Times New Roman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1985 г</w:t>
            </w:r>
          </w:p>
        </w:tc>
      </w:tr>
      <w:tr w:rsidR="0092407E" w14:paraId="7886A7C6" w14:textId="77777777" w:rsidTr="00DF4099">
        <w:tc>
          <w:tcPr>
            <w:tcW w:w="4111" w:type="dxa"/>
            <w:vAlign w:val="center"/>
          </w:tcPr>
          <w:p w14:paraId="008E9FBF" w14:textId="77777777" w:rsidR="0092407E" w:rsidRDefault="00DA61C5" w:rsidP="000B4D93">
            <w:pPr>
              <w:rPr>
                <w:rFonts w:ascii="Times New Roman" w:hAnsi="Times New Roman" w:cs="Times New Roman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sz w:val="24"/>
              </w:rPr>
              <w:t>Страна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sz w:val="24"/>
              </w:rPr>
              <w:t>основной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sz w:val="24"/>
              </w:rPr>
              <w:t>практики</w:t>
            </w:r>
            <w:proofErr w:type="spellEnd"/>
          </w:p>
        </w:tc>
        <w:tc>
          <w:tcPr>
            <w:tcW w:w="6366" w:type="dxa"/>
            <w:vAlign w:val="center"/>
          </w:tcPr>
          <w:p w14:paraId="7A931B2E" w14:textId="77777777" w:rsidR="0092407E" w:rsidRPr="00DA61C5" w:rsidRDefault="00DA61C5" w:rsidP="00DA61C5">
            <w:pPr>
              <w:rPr>
                <w:rFonts w:ascii="Times New Roman" w:hAnsi="Times New Roman" w:cs="Times New Roman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Россия</w:t>
            </w:r>
          </w:p>
        </w:tc>
      </w:tr>
      <w:tr w:rsidR="0092407E" w:rsidRPr="0091261C" w14:paraId="5D95CB3F" w14:textId="77777777" w:rsidTr="00DF4099">
        <w:tc>
          <w:tcPr>
            <w:tcW w:w="4111" w:type="dxa"/>
            <w:vAlign w:val="center"/>
          </w:tcPr>
          <w:p w14:paraId="60DF4A3E" w14:textId="77777777" w:rsidR="0092407E" w:rsidRDefault="00DA61C5" w:rsidP="000B4D93">
            <w:pPr>
              <w:rPr>
                <w:rFonts w:ascii="Times New Roman" w:hAnsi="Times New Roman" w:cs="Times New Roman"/>
              </w:rPr>
            </w:pPr>
            <w:r w:rsidRPr="00D32C81">
              <w:rPr>
                <w:rFonts w:ascii="Times New Roman" w:eastAsia="Times New Roman" w:hAnsi="Times New Roman" w:cs="Times New Roman"/>
                <w:sz w:val="24"/>
                <w:lang w:val="ru-RU"/>
              </w:rPr>
              <w:t>Адрес, телефон, Эл. почта</w:t>
            </w:r>
          </w:p>
        </w:tc>
        <w:tc>
          <w:tcPr>
            <w:tcW w:w="6366" w:type="dxa"/>
            <w:vAlign w:val="center"/>
          </w:tcPr>
          <w:p w14:paraId="71301B57" w14:textId="77777777" w:rsidR="0092407E" w:rsidRPr="00F56FB5" w:rsidRDefault="00DA61C5" w:rsidP="000B4D93">
            <w:pPr>
              <w:rPr>
                <w:rFonts w:ascii="Times New Roman" w:hAnsi="Times New Roman" w:cs="Times New Roman"/>
                <w:lang w:val="ru-RU"/>
              </w:rPr>
            </w:pPr>
            <w:r w:rsidRPr="00C62C0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lang w:val="ru-RU"/>
              </w:rPr>
              <w:t>г</w:t>
            </w:r>
            <w:r w:rsidRPr="00C62C0A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 Ярославль, Ул. Ленина 46, 8908345 6789,</w:t>
            </w:r>
            <w:hyperlink r:id="rId6" w:history="1">
              <w:r w:rsidRPr="00C62C0A">
                <w:rPr>
                  <w:rStyle w:val="aff8"/>
                  <w:rFonts w:ascii="Times New Roman" w:hAnsi="Times New Roman" w:cs="Times New Roman"/>
                  <w:i/>
                  <w:iCs/>
                  <w:color w:val="808080" w:themeColor="background1" w:themeShade="80"/>
                </w:rPr>
                <w:t>PetrovPP</w:t>
              </w:r>
              <w:r w:rsidRPr="00DA61C5">
                <w:rPr>
                  <w:rStyle w:val="aff8"/>
                  <w:rFonts w:ascii="Times New Roman" w:hAnsi="Times New Roman" w:cs="Times New Roman"/>
                  <w:i/>
                  <w:iCs/>
                  <w:color w:val="808080" w:themeColor="background1" w:themeShade="80"/>
                  <w:lang w:val="ru-RU"/>
                </w:rPr>
                <w:t>@</w:t>
              </w:r>
              <w:r w:rsidRPr="00C62C0A">
                <w:rPr>
                  <w:rStyle w:val="aff8"/>
                  <w:rFonts w:ascii="Times New Roman" w:hAnsi="Times New Roman" w:cs="Times New Roman"/>
                  <w:i/>
                  <w:iCs/>
                  <w:color w:val="808080" w:themeColor="background1" w:themeShade="80"/>
                </w:rPr>
                <w:t>mail</w:t>
              </w:r>
              <w:r w:rsidRPr="00DA61C5">
                <w:rPr>
                  <w:rStyle w:val="aff8"/>
                  <w:rFonts w:ascii="Times New Roman" w:hAnsi="Times New Roman" w:cs="Times New Roman"/>
                  <w:i/>
                  <w:iCs/>
                  <w:color w:val="808080" w:themeColor="background1" w:themeShade="80"/>
                  <w:lang w:val="ru-RU"/>
                </w:rPr>
                <w:t>.</w:t>
              </w:r>
              <w:proofErr w:type="spellStart"/>
              <w:r w:rsidRPr="00C62C0A">
                <w:rPr>
                  <w:rStyle w:val="aff8"/>
                  <w:rFonts w:ascii="Times New Roman" w:hAnsi="Times New Roman" w:cs="Times New Roman"/>
                  <w:i/>
                  <w:iCs/>
                  <w:color w:val="808080" w:themeColor="background1" w:themeShade="80"/>
                </w:rPr>
                <w:t>ru</w:t>
              </w:r>
              <w:proofErr w:type="spellEnd"/>
            </w:hyperlink>
          </w:p>
        </w:tc>
      </w:tr>
    </w:tbl>
    <w:p w14:paraId="56A3066E" w14:textId="77777777" w:rsidR="0091595B" w:rsidRDefault="00B3532C">
      <w:pPr>
        <w:pStyle w:val="21"/>
        <w:spacing w:before="160" w:after="60"/>
        <w:rPr>
          <w:rFonts w:ascii="Times New Roman" w:hAnsi="Times New Roman" w:cs="Times New Roman"/>
          <w:sz w:val="24"/>
          <w:szCs w:val="24"/>
          <w:lang w:val="ru-RU"/>
        </w:rPr>
      </w:pPr>
      <w:r w:rsidRPr="00F56FB5">
        <w:rPr>
          <w:rFonts w:ascii="Times New Roman" w:eastAsia="Times New Roman" w:hAnsi="Times New Roman" w:cs="Times New Roman"/>
          <w:sz w:val="24"/>
          <w:szCs w:val="24"/>
          <w:lang w:val="ru-RU"/>
        </w:rPr>
        <w:t>2. Общее образование</w:t>
      </w:r>
    </w:p>
    <w:p w14:paraId="473A7BEF" w14:textId="77777777" w:rsidR="0091766F" w:rsidRPr="00BA76A1" w:rsidRDefault="0091766F" w:rsidP="0091766F">
      <w:pPr>
        <w:rPr>
          <w:rFonts w:ascii="Times New Roman" w:hAnsi="Times New Roman" w:cs="Times New Roman"/>
          <w:i/>
          <w:iCs/>
          <w:color w:val="EE0000"/>
          <w:lang w:val="ru-RU"/>
        </w:rPr>
      </w:pPr>
      <w:r w:rsidRPr="00BA76A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Здесь указывается только общее высшее образование</w:t>
      </w:r>
    </w:p>
    <w:tbl>
      <w:tblPr>
        <w:tblStyle w:val="aff0"/>
        <w:tblW w:w="11064" w:type="dxa"/>
        <w:tblInd w:w="-1110" w:type="dxa"/>
        <w:tblLook w:val="04A0" w:firstRow="1" w:lastRow="0" w:firstColumn="1" w:lastColumn="0" w:noHBand="0" w:noVBand="1"/>
      </w:tblPr>
      <w:tblGrid>
        <w:gridCol w:w="5896"/>
        <w:gridCol w:w="1276"/>
        <w:gridCol w:w="2835"/>
        <w:gridCol w:w="1057"/>
      </w:tblGrid>
      <w:tr w:rsidR="000D4CAB" w:rsidRPr="00D32C81" w14:paraId="37B7149D" w14:textId="77777777" w:rsidTr="00524FA1">
        <w:trPr>
          <w:trHeight w:val="303"/>
        </w:trPr>
        <w:tc>
          <w:tcPr>
            <w:tcW w:w="5896" w:type="dxa"/>
            <w:vAlign w:val="center"/>
          </w:tcPr>
          <w:p w14:paraId="29B14EBA" w14:textId="77777777" w:rsidR="000D4CAB" w:rsidRPr="00D32C81" w:rsidRDefault="00B86CCB" w:rsidP="000D4CAB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Образовательное учреждение</w:t>
            </w:r>
          </w:p>
        </w:tc>
        <w:tc>
          <w:tcPr>
            <w:tcW w:w="1276" w:type="dxa"/>
            <w:vAlign w:val="center"/>
          </w:tcPr>
          <w:p w14:paraId="1225F350" w14:textId="77777777" w:rsidR="000D4CAB" w:rsidRPr="00D32C81" w:rsidRDefault="00740E02" w:rsidP="000D4CAB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Годы обучения</w:t>
            </w:r>
          </w:p>
        </w:tc>
        <w:tc>
          <w:tcPr>
            <w:tcW w:w="2835" w:type="dxa"/>
            <w:vAlign w:val="center"/>
          </w:tcPr>
          <w:p w14:paraId="54F41150" w14:textId="77777777" w:rsidR="000D4CAB" w:rsidRPr="00D32C81" w:rsidRDefault="00740E02" w:rsidP="000D4CAB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квалификация</w:t>
            </w:r>
          </w:p>
        </w:tc>
        <w:tc>
          <w:tcPr>
            <w:tcW w:w="1057" w:type="dxa"/>
            <w:vAlign w:val="center"/>
          </w:tcPr>
          <w:p w14:paraId="32490E51" w14:textId="77777777" w:rsidR="000D4CAB" w:rsidRPr="00D32C81" w:rsidRDefault="00740E02" w:rsidP="000D4CAB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</w:t>
            </w:r>
            <w:r w:rsidR="00392105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-</w:t>
            </w: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во часов</w:t>
            </w:r>
          </w:p>
        </w:tc>
      </w:tr>
      <w:tr w:rsidR="000D4CAB" w:rsidRPr="00D32C81" w14:paraId="57676F46" w14:textId="77777777" w:rsidTr="00524FA1">
        <w:trPr>
          <w:trHeight w:val="303"/>
        </w:trPr>
        <w:tc>
          <w:tcPr>
            <w:tcW w:w="5896" w:type="dxa"/>
            <w:vAlign w:val="center"/>
          </w:tcPr>
          <w:p w14:paraId="059EA70D" w14:textId="77777777" w:rsidR="000D4CAB" w:rsidRPr="00D32C81" w:rsidRDefault="00D02DC8" w:rsidP="000D4CAB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ВГУ</w:t>
            </w:r>
            <w:r w:rsidR="00D1614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(Воронежский Государственный Университет)</w:t>
            </w:r>
          </w:p>
        </w:tc>
        <w:tc>
          <w:tcPr>
            <w:tcW w:w="1276" w:type="dxa"/>
            <w:vAlign w:val="center"/>
          </w:tcPr>
          <w:p w14:paraId="327B534C" w14:textId="77777777" w:rsidR="000D4CAB" w:rsidRPr="00D32C81" w:rsidRDefault="00D16146" w:rsidP="000D4CAB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2003–2008</w:t>
            </w:r>
          </w:p>
        </w:tc>
        <w:tc>
          <w:tcPr>
            <w:tcW w:w="2835" w:type="dxa"/>
            <w:vAlign w:val="center"/>
          </w:tcPr>
          <w:p w14:paraId="40375F94" w14:textId="77777777" w:rsidR="000D4CAB" w:rsidRPr="00D32C81" w:rsidRDefault="00D16146" w:rsidP="000D4CAB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Геолог</w:t>
            </w:r>
          </w:p>
        </w:tc>
        <w:tc>
          <w:tcPr>
            <w:tcW w:w="1057" w:type="dxa"/>
            <w:vAlign w:val="center"/>
          </w:tcPr>
          <w:p w14:paraId="275A89DB" w14:textId="77777777" w:rsidR="000D4CAB" w:rsidRPr="00D32C81" w:rsidRDefault="00D16146" w:rsidP="000D4CAB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5300</w:t>
            </w:r>
          </w:p>
        </w:tc>
      </w:tr>
      <w:tr w:rsidR="003A335B" w:rsidRPr="00D32C81" w14:paraId="4BFFFFD6" w14:textId="77777777" w:rsidTr="00524FA1">
        <w:trPr>
          <w:trHeight w:val="303"/>
        </w:trPr>
        <w:tc>
          <w:tcPr>
            <w:tcW w:w="5896" w:type="dxa"/>
            <w:vAlign w:val="center"/>
          </w:tcPr>
          <w:p w14:paraId="3624ACAB" w14:textId="77777777" w:rsidR="003A335B" w:rsidRPr="00D32C81" w:rsidRDefault="00D86C46" w:rsidP="000D4CAB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ЯрГУ им. П. Г. Демидова</w:t>
            </w:r>
          </w:p>
        </w:tc>
        <w:tc>
          <w:tcPr>
            <w:tcW w:w="1276" w:type="dxa"/>
            <w:vAlign w:val="center"/>
          </w:tcPr>
          <w:p w14:paraId="3800E69A" w14:textId="77777777" w:rsidR="003A335B" w:rsidRPr="00D32C81" w:rsidRDefault="00EE19AF" w:rsidP="000D4CAB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2012–2015</w:t>
            </w:r>
          </w:p>
        </w:tc>
        <w:tc>
          <w:tcPr>
            <w:tcW w:w="2835" w:type="dxa"/>
            <w:vAlign w:val="center"/>
          </w:tcPr>
          <w:p w14:paraId="159B6A8E" w14:textId="77777777" w:rsidR="003A335B" w:rsidRPr="00D32C81" w:rsidRDefault="00EE19AF" w:rsidP="000D4CAB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Психолог</w:t>
            </w:r>
          </w:p>
        </w:tc>
        <w:tc>
          <w:tcPr>
            <w:tcW w:w="1057" w:type="dxa"/>
            <w:vAlign w:val="center"/>
          </w:tcPr>
          <w:p w14:paraId="06537D71" w14:textId="77777777" w:rsidR="003A335B" w:rsidRPr="00D32C81" w:rsidRDefault="00EE19AF" w:rsidP="000D4CAB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4200</w:t>
            </w:r>
          </w:p>
        </w:tc>
      </w:tr>
    </w:tbl>
    <w:p w14:paraId="37069FE4" w14:textId="77777777" w:rsidR="00CD1060" w:rsidRDefault="00203347" w:rsidP="007A0B59">
      <w:pPr>
        <w:pStyle w:val="21"/>
        <w:spacing w:before="160" w:after="60"/>
        <w:rPr>
          <w:rFonts w:ascii="Times New Roman" w:hAnsi="Times New Roman" w:cs="Times New Roman"/>
          <w:sz w:val="24"/>
          <w:szCs w:val="24"/>
          <w:lang w:val="ru-RU"/>
        </w:rPr>
      </w:pPr>
      <w:r w:rsidRPr="00B851A6">
        <w:rPr>
          <w:rFonts w:ascii="Times New Roman" w:eastAsia="Times New Roman" w:hAnsi="Times New Roman" w:cs="Times New Roman"/>
          <w:sz w:val="24"/>
          <w:szCs w:val="24"/>
          <w:lang w:val="ru-RU"/>
        </w:rPr>
        <w:t>3. Психоаналитическая подготовка</w:t>
      </w:r>
    </w:p>
    <w:p w14:paraId="1430BDEE" w14:textId="77777777" w:rsidR="0091595B" w:rsidRPr="00CD1060" w:rsidRDefault="00F03106" w:rsidP="007A0B59">
      <w:pPr>
        <w:pStyle w:val="21"/>
        <w:spacing w:before="100" w:after="60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CD1060">
        <w:rPr>
          <w:rFonts w:ascii="Times New Roman" w:eastAsia="Times New Roman" w:hAnsi="Times New Roman" w:cs="Times New Roman"/>
          <w:bCs w:val="0"/>
          <w:sz w:val="24"/>
          <w:szCs w:val="24"/>
          <w:lang w:val="ru-RU"/>
        </w:rPr>
        <w:t xml:space="preserve">3.1. </w:t>
      </w:r>
      <w:r w:rsidR="00203347" w:rsidRPr="00CD1060">
        <w:rPr>
          <w:rFonts w:ascii="Times New Roman" w:eastAsia="Times New Roman" w:hAnsi="Times New Roman" w:cs="Times New Roman"/>
          <w:bCs w:val="0"/>
          <w:sz w:val="24"/>
          <w:szCs w:val="24"/>
          <w:lang w:val="ru-RU"/>
        </w:rPr>
        <w:t>Базовое психоаналитическое образование</w:t>
      </w:r>
    </w:p>
    <w:p w14:paraId="2CF30D9B" w14:textId="77777777" w:rsidR="00B021AF" w:rsidRDefault="00BA76A1" w:rsidP="007A0B59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Здесь указывается </w:t>
      </w:r>
      <w:r w:rsidR="00D25472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базовое психоаналитическое образование, </w:t>
      </w:r>
      <w:r w:rsidR="00B021AF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программ</w:t>
      </w:r>
      <w:r w:rsidR="00FF3BD2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а</w:t>
      </w:r>
      <w:r w:rsidR="00B021AF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от 500 часов.</w:t>
      </w:r>
    </w:p>
    <w:p w14:paraId="035DCB5A" w14:textId="48B46EEF" w:rsidR="00F03106" w:rsidRPr="00D32C81" w:rsidRDefault="002D422C" w:rsidP="007A0B59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В разделе «Содержание и темы обучения» указыва</w:t>
      </w:r>
      <w:r w:rsidR="00654D34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ются</w:t>
      </w:r>
      <w:r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только предметы психоаналитическо</w:t>
      </w:r>
      <w:r w:rsidR="00C87FFB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го</w:t>
      </w:r>
      <w:r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</w:t>
      </w:r>
      <w:r w:rsidR="00C87FFB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профиля</w:t>
      </w:r>
    </w:p>
    <w:tbl>
      <w:tblPr>
        <w:tblStyle w:val="aff0"/>
        <w:tblW w:w="10895" w:type="dxa"/>
        <w:tblInd w:w="-920" w:type="dxa"/>
        <w:tblLayout w:type="fixed"/>
        <w:tblLook w:val="04A0" w:firstRow="1" w:lastRow="0" w:firstColumn="1" w:lastColumn="0" w:noHBand="0" w:noVBand="1"/>
      </w:tblPr>
      <w:tblGrid>
        <w:gridCol w:w="4856"/>
        <w:gridCol w:w="6039"/>
      </w:tblGrid>
      <w:tr w:rsidR="00466C46" w14:paraId="19C22A87" w14:textId="77777777" w:rsidTr="00783821">
        <w:trPr>
          <w:cantSplit/>
        </w:trPr>
        <w:tc>
          <w:tcPr>
            <w:tcW w:w="4856" w:type="dxa"/>
            <w:vAlign w:val="center"/>
          </w:tcPr>
          <w:p w14:paraId="404EFF95" w14:textId="77777777" w:rsidR="00BE7CC0" w:rsidRPr="00D32C81" w:rsidRDefault="00BE7CC0" w:rsidP="007B646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Организация и название программы</w:t>
            </w:r>
          </w:p>
          <w:p w14:paraId="31AFC056" w14:textId="77777777" w:rsidR="00BE7CC0" w:rsidRPr="00D32C81" w:rsidRDefault="00BE7CC0" w:rsidP="007B646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(сайт/адрес)</w:t>
            </w:r>
          </w:p>
        </w:tc>
        <w:tc>
          <w:tcPr>
            <w:tcW w:w="6039" w:type="dxa"/>
            <w:vAlign w:val="center"/>
          </w:tcPr>
          <w:p w14:paraId="54A14E2D" w14:textId="77777777" w:rsidR="001404D9" w:rsidRPr="00D32C81" w:rsidRDefault="00F20918" w:rsidP="00934C29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ВЕИП</w:t>
            </w:r>
          </w:p>
          <w:p w14:paraId="4B40E4D2" w14:textId="77777777" w:rsidR="00BE7CC0" w:rsidRPr="00D32C81" w:rsidRDefault="001404D9" w:rsidP="00934C29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hyperlink r:id="rId7" w:history="1">
              <w:r w:rsidRPr="00D32C81">
                <w:rPr>
                  <w:rStyle w:val="aff8"/>
                  <w:rFonts w:ascii="Times New Roman" w:hAnsi="Times New Roman" w:cs="Times New Roman"/>
                  <w:i/>
                  <w:iCs/>
                  <w:color w:val="808080" w:themeColor="background1" w:themeShade="80"/>
                  <w:lang w:val="ru-RU"/>
                </w:rPr>
                <w:t>https://eeip.ru/</w:t>
              </w:r>
            </w:hyperlink>
          </w:p>
        </w:tc>
      </w:tr>
      <w:tr w:rsidR="00466C46" w:rsidRPr="0091261C" w14:paraId="48E64CB1" w14:textId="77777777" w:rsidTr="00783821">
        <w:trPr>
          <w:cantSplit/>
        </w:trPr>
        <w:tc>
          <w:tcPr>
            <w:tcW w:w="4856" w:type="dxa"/>
            <w:vAlign w:val="center"/>
          </w:tcPr>
          <w:p w14:paraId="3E72687A" w14:textId="4B41DE7A" w:rsidR="00BE7CC0" w:rsidRPr="00D32C81" w:rsidRDefault="003B0B2D" w:rsidP="007B646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Год, месяц начала и окончания обучения</w:t>
            </w:r>
            <w:r w:rsidR="002D422C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.</w:t>
            </w:r>
            <w:r w:rsidR="00783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</w:t>
            </w:r>
            <w:r w:rsidR="002D422C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6039" w:type="dxa"/>
            <w:vAlign w:val="center"/>
          </w:tcPr>
          <w:p w14:paraId="13972947" w14:textId="77777777" w:rsidR="00BE7CC0" w:rsidRPr="00D32C81" w:rsidRDefault="00B33078" w:rsidP="007B6460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2015–2017</w:t>
            </w:r>
          </w:p>
          <w:p w14:paraId="29174C3B" w14:textId="77777777" w:rsidR="002D422C" w:rsidRPr="00D32C81" w:rsidRDefault="00AE5034" w:rsidP="007B6460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1200 часов</w:t>
            </w:r>
            <w:r w:rsidR="00FF3BD2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r w:rsidR="00FF3BD2" w:rsidRPr="00FF3BD2">
              <w:rPr>
                <w:rFonts w:ascii="Times New Roman" w:eastAsia="Times New Roman" w:hAnsi="Times New Roman" w:cs="Times New Roman"/>
                <w:i/>
                <w:iCs/>
                <w:color w:val="EE0000"/>
                <w:sz w:val="24"/>
                <w:lang w:val="ru-RU"/>
              </w:rPr>
              <w:t>(как указано в дипломе)</w:t>
            </w:r>
          </w:p>
        </w:tc>
      </w:tr>
      <w:tr w:rsidR="00466C46" w:rsidRPr="0091261C" w14:paraId="4618FF5D" w14:textId="77777777" w:rsidTr="00783821">
        <w:trPr>
          <w:cantSplit/>
        </w:trPr>
        <w:tc>
          <w:tcPr>
            <w:tcW w:w="4856" w:type="dxa"/>
            <w:vAlign w:val="center"/>
          </w:tcPr>
          <w:p w14:paraId="461EE3DE" w14:textId="77777777" w:rsidR="00BE7CC0" w:rsidRPr="00D32C81" w:rsidRDefault="003B0B2D" w:rsidP="007B646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Преподаватели</w:t>
            </w:r>
          </w:p>
        </w:tc>
        <w:tc>
          <w:tcPr>
            <w:tcW w:w="6039" w:type="dxa"/>
            <w:vAlign w:val="center"/>
          </w:tcPr>
          <w:p w14:paraId="7DD43930" w14:textId="77777777" w:rsidR="00BE7CC0" w:rsidRPr="00D32C81" w:rsidRDefault="00E366E6" w:rsidP="005A370D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Решетников М.М.,</w:t>
            </w:r>
            <w:r w:rsidR="005A370D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r w:rsidR="005322D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А</w:t>
            </w:r>
            <w:r w:rsidR="002727CE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вакумов С.В., </w:t>
            </w:r>
            <w:r w:rsidR="00C801F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Мазин В.А.</w:t>
            </w:r>
          </w:p>
        </w:tc>
      </w:tr>
    </w:tbl>
    <w:p w14:paraId="48095D30" w14:textId="77777777" w:rsidR="00466C46" w:rsidRPr="0091261C" w:rsidRDefault="00466C46">
      <w:pPr>
        <w:spacing w:before="40" w:after="40"/>
        <w:rPr>
          <w:lang w:val="ru-RU"/>
        </w:rPr>
      </w:pPr>
    </w:p>
    <w:tbl>
      <w:tblPr>
        <w:tblStyle w:val="aff0"/>
        <w:tblW w:w="10895" w:type="dxa"/>
        <w:tblInd w:w="-920" w:type="dxa"/>
        <w:tblLayout w:type="fixed"/>
        <w:tblLook w:val="04A0" w:firstRow="1" w:lastRow="0" w:firstColumn="1" w:lastColumn="0" w:noHBand="0" w:noVBand="1"/>
      </w:tblPr>
      <w:tblGrid>
        <w:gridCol w:w="9000"/>
        <w:gridCol w:w="1895"/>
      </w:tblGrid>
      <w:tr w:rsidR="00466C46" w14:paraId="2A48E271" w14:textId="77777777">
        <w:trPr>
          <w:cantSplit/>
          <w:tblHeader/>
        </w:trPr>
        <w:tc>
          <w:tcPr>
            <w:tcW w:w="9000" w:type="dxa"/>
            <w:vAlign w:val="center"/>
          </w:tcPr>
          <w:p w14:paraId="2A18836E" w14:textId="77777777" w:rsidR="00BE7CC0" w:rsidRPr="00D32C81" w:rsidRDefault="003B0B2D" w:rsidP="007B646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Содержание и темы обучения</w:t>
            </w:r>
          </w:p>
        </w:tc>
        <w:tc>
          <w:tcPr>
            <w:tcW w:w="1895" w:type="dxa"/>
            <w:vAlign w:val="center"/>
          </w:tcPr>
          <w:p w14:paraId="0976ED41" w14:textId="77777777" w:rsidR="00BE7CC0" w:rsidRPr="00D32C81" w:rsidRDefault="003B0B2D" w:rsidP="007B6460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Кол-во часов</w:t>
            </w:r>
          </w:p>
        </w:tc>
      </w:tr>
      <w:tr w:rsidR="00466C46" w14:paraId="4923C106" w14:textId="77777777">
        <w:trPr>
          <w:cantSplit/>
        </w:trPr>
        <w:tc>
          <w:tcPr>
            <w:tcW w:w="9000" w:type="dxa"/>
            <w:vAlign w:val="center"/>
          </w:tcPr>
          <w:p w14:paraId="51A2EAC3" w14:textId="77777777" w:rsidR="00FF32C3" w:rsidRPr="00D32C81" w:rsidRDefault="00FF32C3" w:rsidP="00505F65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1. Введение в специальность</w:t>
            </w:r>
          </w:p>
        </w:tc>
        <w:tc>
          <w:tcPr>
            <w:tcW w:w="1895" w:type="dxa"/>
            <w:vAlign w:val="center"/>
          </w:tcPr>
          <w:p w14:paraId="5D7CCB1C" w14:textId="77777777" w:rsidR="00404D02" w:rsidRDefault="00B3532C">
            <w:pPr>
              <w:jc w:val="center"/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30</w:t>
            </w:r>
          </w:p>
        </w:tc>
      </w:tr>
      <w:tr w:rsidR="00466C46" w14:paraId="7BB0D0F4" w14:textId="77777777">
        <w:trPr>
          <w:cantSplit/>
        </w:trPr>
        <w:tc>
          <w:tcPr>
            <w:tcW w:w="9000" w:type="dxa"/>
            <w:vAlign w:val="center"/>
          </w:tcPr>
          <w:p w14:paraId="72150C49" w14:textId="77777777" w:rsidR="00FF32C3" w:rsidRPr="00D32C81" w:rsidRDefault="00FF32C3" w:rsidP="00505F65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2. Основы психоанализа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ab/>
            </w:r>
          </w:p>
        </w:tc>
        <w:tc>
          <w:tcPr>
            <w:tcW w:w="1895" w:type="dxa"/>
            <w:vAlign w:val="center"/>
          </w:tcPr>
          <w:p w14:paraId="1788DFFE" w14:textId="77777777" w:rsidR="00404D02" w:rsidRDefault="00B3532C">
            <w:pPr>
              <w:jc w:val="center"/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342</w:t>
            </w:r>
          </w:p>
        </w:tc>
      </w:tr>
      <w:tr w:rsidR="00466C46" w14:paraId="494D0F4F" w14:textId="77777777">
        <w:trPr>
          <w:cantSplit/>
        </w:trPr>
        <w:tc>
          <w:tcPr>
            <w:tcW w:w="9000" w:type="dxa"/>
            <w:vAlign w:val="center"/>
          </w:tcPr>
          <w:p w14:paraId="2C85375E" w14:textId="236AFA6E" w:rsidR="00FF32C3" w:rsidRPr="00D32C81" w:rsidRDefault="00FF32C3" w:rsidP="00505F65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3. </w:t>
            </w:r>
            <w:r w:rsid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Основы детского психоанализа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ab/>
            </w:r>
          </w:p>
        </w:tc>
        <w:tc>
          <w:tcPr>
            <w:tcW w:w="1895" w:type="dxa"/>
            <w:vAlign w:val="center"/>
          </w:tcPr>
          <w:p w14:paraId="7905DF8C" w14:textId="7C163DFE" w:rsidR="00404D02" w:rsidRPr="00246FC5" w:rsidRDefault="00246FC5">
            <w:pPr>
              <w:jc w:val="center"/>
              <w:rPr>
                <w:i/>
                <w:iCs/>
                <w:color w:val="808080" w:themeColor="background1" w:themeShade="80"/>
                <w:lang w:val="ru-RU"/>
              </w:rPr>
            </w:pPr>
            <w:r w:rsidRPr="00246FC5">
              <w:rPr>
                <w:i/>
                <w:iCs/>
                <w:color w:val="808080" w:themeColor="background1" w:themeShade="80"/>
                <w:lang w:val="ru-RU"/>
              </w:rPr>
              <w:t>24</w:t>
            </w:r>
          </w:p>
        </w:tc>
      </w:tr>
      <w:tr w:rsidR="00466C46" w14:paraId="2C512E7B" w14:textId="77777777">
        <w:trPr>
          <w:cantSplit/>
        </w:trPr>
        <w:tc>
          <w:tcPr>
            <w:tcW w:w="9000" w:type="dxa"/>
            <w:vAlign w:val="center"/>
          </w:tcPr>
          <w:p w14:paraId="0DA9EBE4" w14:textId="77777777" w:rsidR="000C5F4F" w:rsidRPr="00D32C81" w:rsidRDefault="00FF32C3" w:rsidP="00505F65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4. История психоаналитическ</w:t>
            </w:r>
            <w:r w:rsidR="005322D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ие</w:t>
            </w:r>
            <w:r w:rsidR="00F0310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д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вижения</w:t>
            </w:r>
          </w:p>
        </w:tc>
        <w:tc>
          <w:tcPr>
            <w:tcW w:w="1895" w:type="dxa"/>
            <w:vAlign w:val="center"/>
          </w:tcPr>
          <w:p w14:paraId="715DFA9D" w14:textId="77777777" w:rsidR="00404D02" w:rsidRDefault="00B3532C">
            <w:pPr>
              <w:jc w:val="center"/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48</w:t>
            </w:r>
          </w:p>
        </w:tc>
      </w:tr>
      <w:tr w:rsidR="00466C46" w14:paraId="4170E3EC" w14:textId="77777777">
        <w:trPr>
          <w:cantSplit/>
        </w:trPr>
        <w:tc>
          <w:tcPr>
            <w:tcW w:w="9000" w:type="dxa"/>
            <w:vAlign w:val="center"/>
          </w:tcPr>
          <w:p w14:paraId="4ACB3C08" w14:textId="77777777" w:rsidR="000C5F4F" w:rsidRPr="00D32C81" w:rsidRDefault="00FF32C3" w:rsidP="000C5F4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5. Психоаналитическ</w:t>
            </w:r>
            <w:r w:rsidR="005322D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ие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теории развити</w:t>
            </w:r>
            <w:r w:rsidR="00F0310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я</w:t>
            </w:r>
          </w:p>
        </w:tc>
        <w:tc>
          <w:tcPr>
            <w:tcW w:w="1895" w:type="dxa"/>
            <w:vAlign w:val="center"/>
          </w:tcPr>
          <w:p w14:paraId="3D644382" w14:textId="77777777" w:rsidR="00404D02" w:rsidRDefault="00B3532C">
            <w:pPr>
              <w:jc w:val="center"/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42</w:t>
            </w:r>
          </w:p>
        </w:tc>
      </w:tr>
      <w:tr w:rsidR="00466C46" w14:paraId="22E4BA44" w14:textId="77777777">
        <w:trPr>
          <w:cantSplit/>
        </w:trPr>
        <w:tc>
          <w:tcPr>
            <w:tcW w:w="9000" w:type="dxa"/>
            <w:vAlign w:val="center"/>
          </w:tcPr>
          <w:p w14:paraId="71CACD34" w14:textId="77777777" w:rsidR="00FF32C3" w:rsidRPr="00D32C81" w:rsidRDefault="00FF32C3" w:rsidP="000C5F4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6. Теории сновидений</w:t>
            </w:r>
          </w:p>
        </w:tc>
        <w:tc>
          <w:tcPr>
            <w:tcW w:w="1895" w:type="dxa"/>
            <w:vAlign w:val="center"/>
          </w:tcPr>
          <w:p w14:paraId="4A7EB069" w14:textId="77777777" w:rsidR="00404D02" w:rsidRDefault="00B3532C">
            <w:pPr>
              <w:jc w:val="center"/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42</w:t>
            </w:r>
          </w:p>
        </w:tc>
      </w:tr>
      <w:tr w:rsidR="00466C46" w14:paraId="3BCA7AE6" w14:textId="77777777">
        <w:trPr>
          <w:cantSplit/>
        </w:trPr>
        <w:tc>
          <w:tcPr>
            <w:tcW w:w="9000" w:type="dxa"/>
            <w:vAlign w:val="center"/>
          </w:tcPr>
          <w:p w14:paraId="0C2F3CFA" w14:textId="77777777" w:rsidR="00FF32C3" w:rsidRPr="00D32C81" w:rsidRDefault="00FF32C3" w:rsidP="000C5F4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7. Основы прикладного психоанализа</w:t>
            </w:r>
          </w:p>
        </w:tc>
        <w:tc>
          <w:tcPr>
            <w:tcW w:w="1895" w:type="dxa"/>
            <w:vAlign w:val="center"/>
          </w:tcPr>
          <w:p w14:paraId="79429258" w14:textId="77777777" w:rsidR="00404D02" w:rsidRDefault="00B3532C">
            <w:pPr>
              <w:jc w:val="center"/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42</w:t>
            </w:r>
          </w:p>
        </w:tc>
      </w:tr>
      <w:tr w:rsidR="00466C46" w14:paraId="61D9AC3C" w14:textId="77777777">
        <w:trPr>
          <w:cantSplit/>
        </w:trPr>
        <w:tc>
          <w:tcPr>
            <w:tcW w:w="9000" w:type="dxa"/>
            <w:vAlign w:val="center"/>
          </w:tcPr>
          <w:p w14:paraId="0B430AAE" w14:textId="77777777" w:rsidR="000C5F4F" w:rsidRPr="00D32C81" w:rsidRDefault="00FF32C3" w:rsidP="000C5F4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8. Психоаналитическая диагностика</w:t>
            </w:r>
          </w:p>
        </w:tc>
        <w:tc>
          <w:tcPr>
            <w:tcW w:w="1895" w:type="dxa"/>
            <w:vAlign w:val="center"/>
          </w:tcPr>
          <w:p w14:paraId="09F530E2" w14:textId="77777777" w:rsidR="00404D02" w:rsidRDefault="00B3532C">
            <w:pPr>
              <w:jc w:val="center"/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36</w:t>
            </w:r>
          </w:p>
        </w:tc>
      </w:tr>
      <w:tr w:rsidR="00466C46" w14:paraId="76B15C1A" w14:textId="77777777">
        <w:trPr>
          <w:cantSplit/>
        </w:trPr>
        <w:tc>
          <w:tcPr>
            <w:tcW w:w="9000" w:type="dxa"/>
            <w:vAlign w:val="center"/>
          </w:tcPr>
          <w:p w14:paraId="25FD701B" w14:textId="77777777" w:rsidR="0075246A" w:rsidRDefault="00FF32C3" w:rsidP="000C5F4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9. Механизмы защит</w:t>
            </w:r>
          </w:p>
        </w:tc>
        <w:tc>
          <w:tcPr>
            <w:tcW w:w="1895" w:type="dxa"/>
            <w:vAlign w:val="center"/>
          </w:tcPr>
          <w:p w14:paraId="1E610BC5" w14:textId="64F56D3B" w:rsidR="00404D02" w:rsidRPr="00246FC5" w:rsidRDefault="00246FC5">
            <w:pPr>
              <w:jc w:val="center"/>
              <w:rPr>
                <w:i/>
                <w:iCs/>
                <w:color w:val="808080" w:themeColor="background1" w:themeShade="80"/>
                <w:lang w:val="ru-RU"/>
              </w:rPr>
            </w:pPr>
            <w:r w:rsidRPr="00246FC5">
              <w:rPr>
                <w:i/>
                <w:iCs/>
                <w:color w:val="808080" w:themeColor="background1" w:themeShade="80"/>
                <w:lang w:val="ru-RU"/>
              </w:rPr>
              <w:t>36</w:t>
            </w:r>
          </w:p>
        </w:tc>
      </w:tr>
      <w:tr w:rsidR="00466C46" w14:paraId="0D273747" w14:textId="77777777">
        <w:trPr>
          <w:cantSplit/>
        </w:trPr>
        <w:tc>
          <w:tcPr>
            <w:tcW w:w="9000" w:type="dxa"/>
            <w:vAlign w:val="center"/>
          </w:tcPr>
          <w:p w14:paraId="06C28CCF" w14:textId="77777777" w:rsidR="00BE7CC0" w:rsidRDefault="0075246A" w:rsidP="000C5F4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lastRenderedPageBreak/>
              <w:t>10. Компоненты психоаналитической техники</w:t>
            </w:r>
          </w:p>
        </w:tc>
        <w:tc>
          <w:tcPr>
            <w:tcW w:w="1895" w:type="dxa"/>
            <w:vAlign w:val="center"/>
          </w:tcPr>
          <w:p w14:paraId="0C0D4ADA" w14:textId="314A0DA6" w:rsidR="00404D02" w:rsidRPr="00246FC5" w:rsidRDefault="00246FC5">
            <w:pPr>
              <w:jc w:val="center"/>
              <w:rPr>
                <w:i/>
                <w:iCs/>
                <w:color w:val="808080" w:themeColor="background1" w:themeShade="80"/>
                <w:lang w:val="ru-RU"/>
              </w:rPr>
            </w:pPr>
            <w:r w:rsidRPr="00246FC5">
              <w:rPr>
                <w:i/>
                <w:iCs/>
                <w:color w:val="808080" w:themeColor="background1" w:themeShade="80"/>
                <w:lang w:val="ru-RU"/>
              </w:rPr>
              <w:t>18</w:t>
            </w:r>
          </w:p>
        </w:tc>
      </w:tr>
      <w:tr w:rsidR="00466C46" w14:paraId="34804C93" w14:textId="77777777">
        <w:trPr>
          <w:cantSplit/>
        </w:trPr>
        <w:tc>
          <w:tcPr>
            <w:tcW w:w="9000" w:type="dxa"/>
            <w:vAlign w:val="center"/>
          </w:tcPr>
          <w:p w14:paraId="70A0A23C" w14:textId="56CED9B8" w:rsidR="008E518A" w:rsidRPr="00D32C81" w:rsidRDefault="008E518A" w:rsidP="000C5F4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11. Психоа</w:t>
            </w:r>
            <w:r w:rsidR="0091261C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налитическая</w:t>
            </w:r>
            <w:r w:rsidRPr="008E518A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терапия клинических рас</w:t>
            </w:r>
            <w:r w:rsidR="005A1E19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</w:t>
            </w:r>
            <w:r w:rsidR="0091261C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тройст</w:t>
            </w:r>
            <w:r w:rsidRPr="008E518A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в</w:t>
            </w:r>
          </w:p>
        </w:tc>
        <w:tc>
          <w:tcPr>
            <w:tcW w:w="1895" w:type="dxa"/>
            <w:vAlign w:val="center"/>
          </w:tcPr>
          <w:p w14:paraId="3FB082B4" w14:textId="50CE58BD" w:rsidR="00404D02" w:rsidRPr="00246FC5" w:rsidRDefault="00B3532C">
            <w:pPr>
              <w:jc w:val="center"/>
              <w:rPr>
                <w:rFonts w:ascii="Times New Roman" w:eastAsia="Times New Roman" w:hAnsi="Times New Roman"/>
                <w:i/>
                <w:color w:val="7F7F7F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i/>
                <w:color w:val="7F7F7F"/>
                <w:sz w:val="24"/>
              </w:rPr>
              <w:t>10</w:t>
            </w:r>
            <w:r w:rsidR="00246FC5">
              <w:rPr>
                <w:rFonts w:ascii="Times New Roman" w:eastAsia="Times New Roman" w:hAnsi="Times New Roman"/>
                <w:i/>
                <w:color w:val="7F7F7F"/>
                <w:sz w:val="24"/>
                <w:lang w:val="ru-RU"/>
              </w:rPr>
              <w:t>2</w:t>
            </w:r>
          </w:p>
        </w:tc>
      </w:tr>
      <w:tr w:rsidR="00466C46" w14:paraId="48E5A65C" w14:textId="77777777">
        <w:trPr>
          <w:cantSplit/>
        </w:trPr>
        <w:tc>
          <w:tcPr>
            <w:tcW w:w="9000" w:type="dxa"/>
            <w:vAlign w:val="center"/>
          </w:tcPr>
          <w:p w14:paraId="39067C91" w14:textId="71D90E8B" w:rsidR="00466C46" w:rsidRPr="00CB5EDE" w:rsidRDefault="0091261C">
            <w:pPr>
              <w:rPr>
                <w:i/>
                <w:iCs/>
                <w:lang w:val="ru-RU"/>
              </w:rPr>
            </w:pPr>
            <w:r w:rsidRPr="00CB5EDE">
              <w:rPr>
                <w:i/>
                <w:iCs/>
                <w:color w:val="808080" w:themeColor="background1" w:themeShade="80"/>
                <w:lang w:val="ru-RU"/>
              </w:rPr>
              <w:t xml:space="preserve">12. </w:t>
            </w:r>
            <w:r w:rsidR="00CB5EDE" w:rsidRPr="00CB5EDE">
              <w:rPr>
                <w:i/>
                <w:iCs/>
                <w:color w:val="808080" w:themeColor="background1" w:themeShade="80"/>
                <w:lang w:val="ru-RU"/>
              </w:rPr>
              <w:t>Психоаналитическая психосоматика</w:t>
            </w:r>
          </w:p>
        </w:tc>
        <w:tc>
          <w:tcPr>
            <w:tcW w:w="1895" w:type="dxa"/>
            <w:vAlign w:val="center"/>
          </w:tcPr>
          <w:p w14:paraId="74FD4F34" w14:textId="6B8DDA72" w:rsidR="00246FC5" w:rsidRPr="00246FC5" w:rsidRDefault="00246FC5">
            <w:pPr>
              <w:jc w:val="center"/>
              <w:rPr>
                <w:i/>
                <w:iCs/>
                <w:lang w:val="ru-RU"/>
              </w:rPr>
            </w:pPr>
            <w:r w:rsidRPr="00246FC5">
              <w:rPr>
                <w:i/>
                <w:iCs/>
                <w:color w:val="7F7F7F"/>
                <w:lang w:val="ru-RU"/>
              </w:rPr>
              <w:t>9</w:t>
            </w:r>
            <w:r>
              <w:rPr>
                <w:i/>
                <w:iCs/>
                <w:color w:val="7F7F7F"/>
                <w:lang w:val="ru-RU"/>
              </w:rPr>
              <w:t>8</w:t>
            </w:r>
          </w:p>
        </w:tc>
      </w:tr>
      <w:tr w:rsidR="00466C46" w:rsidRPr="0091261C" w14:paraId="2D2BEF8A" w14:textId="77777777">
        <w:trPr>
          <w:cantSplit/>
        </w:trPr>
        <w:tc>
          <w:tcPr>
            <w:tcW w:w="10895" w:type="dxa"/>
            <w:gridSpan w:val="2"/>
            <w:vAlign w:val="center"/>
          </w:tcPr>
          <w:p w14:paraId="571B8EB5" w14:textId="1D65D37C" w:rsidR="0085322E" w:rsidRDefault="007B49EB" w:rsidP="00276C4D">
            <w:pPr>
              <w:jc w:val="right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Pr="00D32C8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246FC5" w:rsidRP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860</w:t>
            </w:r>
            <w:r w:rsidR="008E518A" w:rsidRPr="008E518A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часов</w:t>
            </w:r>
          </w:p>
          <w:p w14:paraId="573EA64C" w14:textId="77777777" w:rsidR="00FF3BD2" w:rsidRPr="00D32C81" w:rsidRDefault="00FF3BD2" w:rsidP="00276C4D">
            <w:pPr>
              <w:jc w:val="right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lang w:val="ru-RU"/>
              </w:rPr>
            </w:pPr>
            <w:r w:rsidRPr="00E77404">
              <w:rPr>
                <w:rFonts w:ascii="Times New Roman" w:eastAsia="Times New Roman" w:hAnsi="Times New Roman" w:cs="Times New Roman"/>
                <w:i/>
                <w:iCs/>
                <w:color w:val="EE0000"/>
                <w:sz w:val="24"/>
                <w:lang w:val="ru-RU"/>
              </w:rPr>
              <w:t>(факт</w:t>
            </w:r>
            <w:r w:rsidR="00E77404" w:rsidRPr="00E77404">
              <w:rPr>
                <w:rFonts w:ascii="Times New Roman" w:eastAsia="Times New Roman" w:hAnsi="Times New Roman" w:cs="Times New Roman"/>
                <w:i/>
                <w:iCs/>
                <w:color w:val="EE0000"/>
                <w:sz w:val="24"/>
                <w:lang w:val="ru-RU"/>
              </w:rPr>
              <w:t>ические часы психоаналитических дисциплин)</w:t>
            </w:r>
          </w:p>
        </w:tc>
      </w:tr>
    </w:tbl>
    <w:p w14:paraId="25B5D817" w14:textId="77777777" w:rsidR="007B6460" w:rsidRPr="00D32C81" w:rsidRDefault="007B6460" w:rsidP="007B6460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</w:p>
    <w:p w14:paraId="4C2FB702" w14:textId="77777777" w:rsidR="00F03106" w:rsidRPr="00D32C81" w:rsidRDefault="00F03106" w:rsidP="0085322E">
      <w:pPr>
        <w:pStyle w:val="21"/>
        <w:spacing w:before="100" w:after="60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3.2. </w:t>
      </w:r>
      <w:r w:rsidR="00203347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Дополнительное психоаналитическое образование</w:t>
      </w:r>
    </w:p>
    <w:p w14:paraId="5D8C9A99" w14:textId="77777777" w:rsidR="008F3AE0" w:rsidRDefault="00384487" w:rsidP="0085322E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Указываются программы дополнительного </w:t>
      </w:r>
      <w:r w:rsidR="00B257A0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образования</w:t>
      </w:r>
      <w:r w:rsidR="008F3AE0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.</w:t>
      </w:r>
    </w:p>
    <w:p w14:paraId="7613B55F" w14:textId="77777777" w:rsidR="0085322E" w:rsidRPr="00D32C81" w:rsidRDefault="00D55EED" w:rsidP="0085322E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Т</w:t>
      </w:r>
      <w:r w:rsidR="008954CA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аблиц</w:t>
      </w:r>
      <w:r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а заполняется</w:t>
      </w:r>
      <w:r w:rsidR="008954CA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в хронологическом порядке, начиная с </w:t>
      </w:r>
      <w:r w:rsidR="00295671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самой первой пройденной </w:t>
      </w:r>
      <w:r w:rsidR="001739B6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вами </w:t>
      </w:r>
      <w:r w:rsidR="00295671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программы.</w:t>
      </w:r>
    </w:p>
    <w:tbl>
      <w:tblPr>
        <w:tblStyle w:val="aff0"/>
        <w:tblW w:w="10811" w:type="dxa"/>
        <w:tblInd w:w="-840" w:type="dxa"/>
        <w:tblLook w:val="04A0" w:firstRow="1" w:lastRow="0" w:firstColumn="1" w:lastColumn="0" w:noHBand="0" w:noVBand="1"/>
      </w:tblPr>
      <w:tblGrid>
        <w:gridCol w:w="2233"/>
        <w:gridCol w:w="2613"/>
        <w:gridCol w:w="3726"/>
        <w:gridCol w:w="1322"/>
        <w:gridCol w:w="917"/>
      </w:tblGrid>
      <w:tr w:rsidR="004E47CA" w:rsidRPr="00D32C81" w14:paraId="531914C9" w14:textId="77777777" w:rsidTr="001A21A1">
        <w:trPr>
          <w:trHeight w:val="253"/>
        </w:trPr>
        <w:tc>
          <w:tcPr>
            <w:tcW w:w="2240" w:type="dxa"/>
            <w:vAlign w:val="center"/>
          </w:tcPr>
          <w:p w14:paraId="6D21FCE3" w14:textId="77777777" w:rsidR="004E47CA" w:rsidRPr="00D32C81" w:rsidRDefault="006100A6" w:rsidP="00B172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Организация</w:t>
            </w:r>
          </w:p>
          <w:p w14:paraId="4BEF8893" w14:textId="77777777" w:rsidR="00AA629F" w:rsidRPr="00D32C81" w:rsidRDefault="00AA629F" w:rsidP="00B172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(сайт/</w:t>
            </w:r>
            <w:r w:rsidR="00A90999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адрес)</w:t>
            </w:r>
          </w:p>
        </w:tc>
        <w:tc>
          <w:tcPr>
            <w:tcW w:w="2677" w:type="dxa"/>
            <w:vAlign w:val="center"/>
          </w:tcPr>
          <w:p w14:paraId="3F574FD6" w14:textId="77777777" w:rsidR="004E47CA" w:rsidRPr="00D32C81" w:rsidRDefault="006100A6" w:rsidP="00B172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Программа</w:t>
            </w:r>
          </w:p>
        </w:tc>
        <w:tc>
          <w:tcPr>
            <w:tcW w:w="3828" w:type="dxa"/>
            <w:vAlign w:val="center"/>
          </w:tcPr>
          <w:p w14:paraId="139E95D1" w14:textId="77777777" w:rsidR="004E47CA" w:rsidRPr="00D32C81" w:rsidRDefault="006100A6" w:rsidP="00B172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Преподаватели</w:t>
            </w:r>
          </w:p>
        </w:tc>
        <w:tc>
          <w:tcPr>
            <w:tcW w:w="1144" w:type="dxa"/>
            <w:vAlign w:val="center"/>
          </w:tcPr>
          <w:p w14:paraId="45E63AEF" w14:textId="77777777" w:rsidR="004E47CA" w:rsidRPr="00D32C81" w:rsidRDefault="00A336D6" w:rsidP="00B172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Год/месяц</w:t>
            </w:r>
          </w:p>
        </w:tc>
        <w:tc>
          <w:tcPr>
            <w:tcW w:w="922" w:type="dxa"/>
            <w:vAlign w:val="center"/>
          </w:tcPr>
          <w:p w14:paraId="2C6FABA8" w14:textId="77777777" w:rsidR="004E47CA" w:rsidRPr="00D32C81" w:rsidRDefault="00A336D6" w:rsidP="00B172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</w:t>
            </w:r>
            <w:r w:rsidR="00BD704A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-</w:t>
            </w: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во часов</w:t>
            </w:r>
          </w:p>
        </w:tc>
      </w:tr>
      <w:tr w:rsidR="007E4963" w:rsidRPr="00D32C81" w14:paraId="619A13C4" w14:textId="77777777" w:rsidTr="001A21A1">
        <w:trPr>
          <w:trHeight w:val="253"/>
        </w:trPr>
        <w:tc>
          <w:tcPr>
            <w:tcW w:w="2240" w:type="dxa"/>
            <w:vAlign w:val="center"/>
          </w:tcPr>
          <w:p w14:paraId="043F4B2D" w14:textId="77777777" w:rsidR="007E4963" w:rsidRPr="00D32C81" w:rsidRDefault="00D83990" w:rsidP="00B20A4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НИУ ВШЭ https://www.hse.ru/</w:t>
            </w:r>
          </w:p>
        </w:tc>
        <w:tc>
          <w:tcPr>
            <w:tcW w:w="2677" w:type="dxa"/>
            <w:vAlign w:val="center"/>
          </w:tcPr>
          <w:p w14:paraId="0B339CE5" w14:textId="77777777" w:rsidR="00054062" w:rsidRPr="00D32C81" w:rsidRDefault="00054062" w:rsidP="0005406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Детский психоанализ и работа с семьей</w:t>
            </w:r>
          </w:p>
          <w:p w14:paraId="5616C2B9" w14:textId="77777777" w:rsidR="007E4963" w:rsidRPr="00D32C81" w:rsidRDefault="007E4963" w:rsidP="00B20A4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3828" w:type="dxa"/>
            <w:vAlign w:val="center"/>
          </w:tcPr>
          <w:p w14:paraId="423922A0" w14:textId="77777777" w:rsidR="00547E8A" w:rsidRPr="00D32C81" w:rsidRDefault="00547E8A" w:rsidP="00547E8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Потапова </w:t>
            </w:r>
            <w:r w:rsidR="00BB3E7B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В.,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</w:t>
            </w:r>
            <w:r w:rsidR="00BB3E7B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А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и Супервизор МПА, Париж, Франция</w:t>
            </w:r>
          </w:p>
          <w:p w14:paraId="24F231CA" w14:textId="77777777" w:rsidR="007E4963" w:rsidRPr="00D32C81" w:rsidRDefault="007E4963" w:rsidP="00B20A4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1144" w:type="dxa"/>
            <w:vAlign w:val="center"/>
          </w:tcPr>
          <w:p w14:paraId="7A6CC7CE" w14:textId="77777777" w:rsidR="007E4963" w:rsidRPr="00D32C81" w:rsidRDefault="00547E8A" w:rsidP="00B20A4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2018.03</w:t>
            </w:r>
          </w:p>
        </w:tc>
        <w:tc>
          <w:tcPr>
            <w:tcW w:w="922" w:type="dxa"/>
            <w:vAlign w:val="center"/>
          </w:tcPr>
          <w:p w14:paraId="3A3A173B" w14:textId="77777777" w:rsidR="007E4963" w:rsidRPr="00D32C81" w:rsidRDefault="00547E8A" w:rsidP="00B20A4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36</w:t>
            </w:r>
          </w:p>
        </w:tc>
      </w:tr>
      <w:tr w:rsidR="004E47CA" w:rsidRPr="00D32C81" w14:paraId="1D9C7ABB" w14:textId="77777777" w:rsidTr="001A21A1">
        <w:trPr>
          <w:trHeight w:val="243"/>
        </w:trPr>
        <w:tc>
          <w:tcPr>
            <w:tcW w:w="2240" w:type="dxa"/>
            <w:vAlign w:val="center"/>
          </w:tcPr>
          <w:p w14:paraId="6EF51E2B" w14:textId="77777777" w:rsidR="004E47CA" w:rsidRPr="00D32C81" w:rsidRDefault="00010564" w:rsidP="00B20A4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ЕАРПП</w:t>
            </w:r>
          </w:p>
        </w:tc>
        <w:tc>
          <w:tcPr>
            <w:tcW w:w="2677" w:type="dxa"/>
            <w:vAlign w:val="center"/>
          </w:tcPr>
          <w:p w14:paraId="4C933AE7" w14:textId="77777777" w:rsidR="004E47CA" w:rsidRPr="00D32C81" w:rsidRDefault="00BD704A" w:rsidP="00B20A4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Терапия травмы</w:t>
            </w:r>
          </w:p>
        </w:tc>
        <w:tc>
          <w:tcPr>
            <w:tcW w:w="3828" w:type="dxa"/>
            <w:vAlign w:val="center"/>
          </w:tcPr>
          <w:p w14:paraId="47477D52" w14:textId="77777777" w:rsidR="004E47CA" w:rsidRPr="00D32C81" w:rsidRDefault="00BD704A" w:rsidP="00B20A4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Машовец</w:t>
            </w:r>
            <w:proofErr w:type="spellEnd"/>
            <w:r w:rsidR="000F41C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r w:rsidR="000F41C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M</w:t>
            </w:r>
            <w:r w:rsidR="000F41C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  <w:r w:rsidR="002938A1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r w:rsidR="000F41C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Д.</w:t>
            </w:r>
            <w:r w:rsidR="00A62970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 Супервизор и Тренинговый аналитик ЕАРПП</w:t>
            </w:r>
            <w:r w:rsidR="0061652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61652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61652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61652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61652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61652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</w:t>
            </w:r>
            <w:r w:rsidR="0061652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а)</w:t>
            </w:r>
          </w:p>
        </w:tc>
        <w:tc>
          <w:tcPr>
            <w:tcW w:w="1144" w:type="dxa"/>
            <w:vAlign w:val="center"/>
          </w:tcPr>
          <w:p w14:paraId="1C9F7E9E" w14:textId="77777777" w:rsidR="004E47CA" w:rsidRPr="00D32C81" w:rsidRDefault="00BD704A" w:rsidP="00B20A4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</w:t>
            </w:r>
            <w:r w:rsidR="00DD5277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19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.11</w:t>
            </w:r>
          </w:p>
        </w:tc>
        <w:tc>
          <w:tcPr>
            <w:tcW w:w="922" w:type="dxa"/>
            <w:vAlign w:val="center"/>
          </w:tcPr>
          <w:p w14:paraId="2DC94658" w14:textId="77777777" w:rsidR="004E47CA" w:rsidRPr="00D32C81" w:rsidRDefault="00BD704A" w:rsidP="00B20A4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95</w:t>
            </w:r>
          </w:p>
        </w:tc>
      </w:tr>
      <w:tr w:rsidR="00707E84" w:rsidRPr="00D32C81" w14:paraId="554D9323" w14:textId="77777777" w:rsidTr="009E3D8E">
        <w:trPr>
          <w:trHeight w:val="243"/>
        </w:trPr>
        <w:tc>
          <w:tcPr>
            <w:tcW w:w="10811" w:type="dxa"/>
            <w:gridSpan w:val="5"/>
            <w:vAlign w:val="center"/>
          </w:tcPr>
          <w:p w14:paraId="171D2CD5" w14:textId="77777777" w:rsidR="00707E84" w:rsidRPr="00D32C81" w:rsidRDefault="00707E84" w:rsidP="0085322E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Pr="00D32C8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3A308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13</w:t>
            </w:r>
            <w:r w:rsidR="00F2108B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час</w:t>
            </w:r>
          </w:p>
        </w:tc>
      </w:tr>
    </w:tbl>
    <w:p w14:paraId="1C12828E" w14:textId="77777777" w:rsidR="00640C86" w:rsidRPr="00D32C81" w:rsidRDefault="0085322E" w:rsidP="00EC441F">
      <w:pPr>
        <w:pStyle w:val="21"/>
        <w:spacing w:before="100" w:after="60"/>
        <w:rPr>
          <w:rFonts w:ascii="Times New Roman" w:hAnsi="Times New Roman" w:cs="Times New Roman"/>
          <w:color w:val="0070C0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DB2EC9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616A0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DB2EC9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640C86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Посещение конференций</w:t>
      </w:r>
    </w:p>
    <w:p w14:paraId="0D273717" w14:textId="77777777" w:rsidR="00DB2EC9" w:rsidRPr="00D32C81" w:rsidRDefault="00D55EED" w:rsidP="00CD1060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Т</w:t>
      </w:r>
      <w:r w:rsidR="001739B6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аблиц</w:t>
      </w:r>
      <w:r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а заполняется</w:t>
      </w:r>
      <w:r w:rsidR="001739B6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в хронологическом порядке</w:t>
      </w:r>
      <w:r w:rsidR="00626E2D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. Если на какой-то конференции </w:t>
      </w:r>
      <w:r w:rsidR="007A0B59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вы </w:t>
      </w:r>
      <w:r w:rsidR="00626E2D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читали доклад, укажите тему доклада так же, как в примере ниже.</w:t>
      </w:r>
    </w:p>
    <w:tbl>
      <w:tblPr>
        <w:tblStyle w:val="aff0"/>
        <w:tblW w:w="10916" w:type="dxa"/>
        <w:tblInd w:w="-885" w:type="dxa"/>
        <w:tblLook w:val="04A0" w:firstRow="1" w:lastRow="0" w:firstColumn="1" w:lastColumn="0" w:noHBand="0" w:noVBand="1"/>
      </w:tblPr>
      <w:tblGrid>
        <w:gridCol w:w="45"/>
        <w:gridCol w:w="1675"/>
        <w:gridCol w:w="3708"/>
        <w:gridCol w:w="3150"/>
        <w:gridCol w:w="779"/>
        <w:gridCol w:w="561"/>
        <w:gridCol w:w="938"/>
        <w:gridCol w:w="60"/>
      </w:tblGrid>
      <w:tr w:rsidR="00640C86" w:rsidRPr="00D32C81" w14:paraId="0A2EC026" w14:textId="77777777" w:rsidTr="00A048B4">
        <w:trPr>
          <w:gridBefore w:val="1"/>
          <w:gridAfter w:val="1"/>
          <w:wBefore w:w="45" w:type="dxa"/>
          <w:wAfter w:w="60" w:type="dxa"/>
          <w:trHeight w:val="253"/>
        </w:trPr>
        <w:tc>
          <w:tcPr>
            <w:tcW w:w="1675" w:type="dxa"/>
            <w:vAlign w:val="center"/>
          </w:tcPr>
          <w:p w14:paraId="347914FE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Организация</w:t>
            </w:r>
          </w:p>
          <w:p w14:paraId="2427317C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(сайт/адрес)</w:t>
            </w:r>
          </w:p>
        </w:tc>
        <w:tc>
          <w:tcPr>
            <w:tcW w:w="3708" w:type="dxa"/>
            <w:vAlign w:val="center"/>
          </w:tcPr>
          <w:p w14:paraId="0EA23A64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конференции</w:t>
            </w:r>
          </w:p>
        </w:tc>
        <w:tc>
          <w:tcPr>
            <w:tcW w:w="3150" w:type="dxa"/>
            <w:vAlign w:val="center"/>
          </w:tcPr>
          <w:p w14:paraId="00A6C7BA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Преподаватели</w:t>
            </w:r>
          </w:p>
        </w:tc>
        <w:tc>
          <w:tcPr>
            <w:tcW w:w="1340" w:type="dxa"/>
            <w:gridSpan w:val="2"/>
            <w:vAlign w:val="center"/>
          </w:tcPr>
          <w:p w14:paraId="1948E34B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Год/месяц</w:t>
            </w:r>
          </w:p>
        </w:tc>
        <w:tc>
          <w:tcPr>
            <w:tcW w:w="938" w:type="dxa"/>
            <w:vAlign w:val="center"/>
          </w:tcPr>
          <w:p w14:paraId="1C447AFB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Кол-во часов</w:t>
            </w:r>
          </w:p>
        </w:tc>
      </w:tr>
      <w:tr w:rsidR="00456171" w:rsidRPr="00D32C81" w14:paraId="2E62BFA2" w14:textId="77777777" w:rsidTr="00A048B4">
        <w:trPr>
          <w:gridBefore w:val="1"/>
          <w:gridAfter w:val="1"/>
          <w:wBefore w:w="45" w:type="dxa"/>
          <w:wAfter w:w="60" w:type="dxa"/>
          <w:trHeight w:val="253"/>
        </w:trPr>
        <w:tc>
          <w:tcPr>
            <w:tcW w:w="1675" w:type="dxa"/>
            <w:vAlign w:val="center"/>
          </w:tcPr>
          <w:p w14:paraId="3E8E1C2D" w14:textId="77777777" w:rsidR="00456171" w:rsidRPr="00D32C81" w:rsidRDefault="00456171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3708" w:type="dxa"/>
            <w:vAlign w:val="center"/>
          </w:tcPr>
          <w:p w14:paraId="6CDBCC8A" w14:textId="77777777" w:rsidR="00456171" w:rsidRPr="00D32C81" w:rsidRDefault="00456171" w:rsidP="00C47B3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</w:p>
        </w:tc>
        <w:tc>
          <w:tcPr>
            <w:tcW w:w="3150" w:type="dxa"/>
            <w:vAlign w:val="center"/>
          </w:tcPr>
          <w:p w14:paraId="4742B8BA" w14:textId="77777777" w:rsidR="00456171" w:rsidRPr="00D32C81" w:rsidRDefault="00456171" w:rsidP="005A6ED1">
            <w:pPr>
              <w:rPr>
                <w:rFonts w:ascii="Times New Roman" w:hAnsi="Times New Roman" w:cs="Times New Roman"/>
                <w:b/>
                <w:bCs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1340" w:type="dxa"/>
            <w:gridSpan w:val="2"/>
            <w:vAlign w:val="center"/>
          </w:tcPr>
          <w:p w14:paraId="65B5954E" w14:textId="77777777" w:rsidR="00456171" w:rsidRPr="00D32C81" w:rsidRDefault="00456171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938" w:type="dxa"/>
            <w:vAlign w:val="center"/>
          </w:tcPr>
          <w:p w14:paraId="022DB418" w14:textId="77777777" w:rsidR="00456171" w:rsidRPr="00D32C81" w:rsidRDefault="00456171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</w:tr>
      <w:tr w:rsidR="00640C86" w:rsidRPr="00D32C81" w14:paraId="01C9CA5A" w14:textId="77777777" w:rsidTr="00A048B4">
        <w:trPr>
          <w:gridBefore w:val="1"/>
          <w:gridAfter w:val="1"/>
          <w:wBefore w:w="45" w:type="dxa"/>
          <w:wAfter w:w="60" w:type="dxa"/>
          <w:trHeight w:val="253"/>
        </w:trPr>
        <w:tc>
          <w:tcPr>
            <w:tcW w:w="1675" w:type="dxa"/>
            <w:vAlign w:val="center"/>
          </w:tcPr>
          <w:p w14:paraId="1D5E6533" w14:textId="77777777" w:rsidR="00640C86" w:rsidRPr="00D32C81" w:rsidRDefault="008F48E4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ЕАРПП</w:t>
            </w:r>
            <w:r w:rsidR="006D6D6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 РО Москва</w:t>
            </w:r>
          </w:p>
        </w:tc>
        <w:tc>
          <w:tcPr>
            <w:tcW w:w="3708" w:type="dxa"/>
            <w:vAlign w:val="center"/>
          </w:tcPr>
          <w:p w14:paraId="495D1A9C" w14:textId="77777777" w:rsidR="000F4AB2" w:rsidRPr="00D32C81" w:rsidRDefault="000F4AB2" w:rsidP="00C47B3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VII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Межрегиональная психоаналитическая конференция «Инстинкт смерти: протест против боли жизни»</w:t>
            </w:r>
          </w:p>
          <w:p w14:paraId="13D2BEA6" w14:textId="77777777" w:rsidR="00506BFA" w:rsidRPr="00D32C81" w:rsidRDefault="00154342" w:rsidP="00C47B3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lang w:val="ru-RU"/>
              </w:rPr>
              <w:drawing>
                <wp:anchor distT="0" distB="0" distL="114300" distR="114300" simplePos="0" relativeHeight="251658752" behindDoc="1" locked="0" layoutInCell="1" allowOverlap="1" wp14:anchorId="79F1327E" wp14:editId="4CA765E0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320675</wp:posOffset>
                  </wp:positionV>
                  <wp:extent cx="2060575" cy="24130"/>
                  <wp:effectExtent l="0" t="0" r="0" b="0"/>
                  <wp:wrapNone/>
                  <wp:docPr id="191598216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4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06BF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Докладчик: «Нарциссическое в образовательном процессе»</w:t>
            </w:r>
          </w:p>
          <w:p w14:paraId="16E88FF8" w14:textId="77777777" w:rsidR="00640C86" w:rsidRPr="00D32C81" w:rsidRDefault="00640C86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3150" w:type="dxa"/>
            <w:vAlign w:val="center"/>
          </w:tcPr>
          <w:p w14:paraId="72E7D044" w14:textId="77777777" w:rsidR="005A6ED1" w:rsidRPr="00D32C81" w:rsidRDefault="005A6ED1" w:rsidP="007138F4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Тимошкина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А.А.</w:t>
            </w:r>
            <w:proofErr w:type="gram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 Президент ЕАРПП, супервизор ECPP (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Vienna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Austria),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к.п.н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  <w:p w14:paraId="422DC33A" w14:textId="77777777" w:rsidR="00640C86" w:rsidRPr="00D32C81" w:rsidRDefault="00667BC6" w:rsidP="005A6ED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lang w:val="ru-RU"/>
              </w:rPr>
              <w:t>Маркус Фай (Супервизор МПА, Паст-Президент ЕСРР)</w:t>
            </w:r>
          </w:p>
        </w:tc>
        <w:tc>
          <w:tcPr>
            <w:tcW w:w="1340" w:type="dxa"/>
            <w:gridSpan w:val="2"/>
            <w:vAlign w:val="center"/>
          </w:tcPr>
          <w:p w14:paraId="70A77217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</w:t>
            </w:r>
            <w:r w:rsidR="000F4AB2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18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  <w:r w:rsidR="00B311F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0</w:t>
            </w:r>
            <w:r w:rsidR="000F4AB2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6</w:t>
            </w:r>
          </w:p>
        </w:tc>
        <w:tc>
          <w:tcPr>
            <w:tcW w:w="938" w:type="dxa"/>
            <w:vAlign w:val="center"/>
          </w:tcPr>
          <w:p w14:paraId="62D0DD61" w14:textId="77777777" w:rsidR="00640C86" w:rsidRPr="00D32C81" w:rsidRDefault="000F4AB2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16</w:t>
            </w:r>
          </w:p>
        </w:tc>
      </w:tr>
      <w:tr w:rsidR="00640C86" w:rsidRPr="00D32C81" w14:paraId="6480F276" w14:textId="77777777" w:rsidTr="00A048B4">
        <w:trPr>
          <w:gridBefore w:val="1"/>
          <w:gridAfter w:val="1"/>
          <w:wBefore w:w="45" w:type="dxa"/>
          <w:wAfter w:w="60" w:type="dxa"/>
          <w:trHeight w:val="243"/>
        </w:trPr>
        <w:tc>
          <w:tcPr>
            <w:tcW w:w="1675" w:type="dxa"/>
            <w:vAlign w:val="center"/>
          </w:tcPr>
          <w:p w14:paraId="356498B1" w14:textId="77777777" w:rsidR="00640C86" w:rsidRPr="00D32C81" w:rsidRDefault="008F48E4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</w:t>
            </w:r>
            <w:r w:rsidR="00FE1DB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КПП. РО Екатеринбург</w:t>
            </w:r>
          </w:p>
        </w:tc>
        <w:tc>
          <w:tcPr>
            <w:tcW w:w="3708" w:type="dxa"/>
            <w:vAlign w:val="center"/>
          </w:tcPr>
          <w:p w14:paraId="6F428868" w14:textId="77777777" w:rsidR="00640C86" w:rsidRPr="00D32C81" w:rsidRDefault="00F9075F" w:rsidP="006828A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XI 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З</w:t>
            </w:r>
            <w:r w:rsidR="00FE1DB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Ш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ЕКПП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 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: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 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«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Психосексуальность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: гендер, идентичность, отношения»</w:t>
            </w:r>
          </w:p>
        </w:tc>
        <w:tc>
          <w:tcPr>
            <w:tcW w:w="3150" w:type="dxa"/>
            <w:vAlign w:val="center"/>
          </w:tcPr>
          <w:p w14:paraId="6677E0E9" w14:textId="77777777" w:rsidR="00331EC5" w:rsidRPr="00D32C81" w:rsidRDefault="00331EC5" w:rsidP="00331EC5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Тимошкина А.А., Мизинова Т.В., Савичева Е.П.,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Гридаева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Г.В., Тишкова Т.О. и другие тренинговые аналитики и супервизоры ЕАРПП.</w:t>
            </w:r>
          </w:p>
          <w:p w14:paraId="1FFC3079" w14:textId="77777777" w:rsidR="00640C86" w:rsidRPr="00D32C81" w:rsidRDefault="00640C86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1340" w:type="dxa"/>
            <w:gridSpan w:val="2"/>
            <w:vAlign w:val="center"/>
          </w:tcPr>
          <w:p w14:paraId="28DC6607" w14:textId="77777777" w:rsidR="00640C86" w:rsidRPr="00D32C81" w:rsidRDefault="00640C86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</w:t>
            </w:r>
            <w:r w:rsidR="00C25C5D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19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  <w:r w:rsidR="00B311F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0</w:t>
            </w:r>
            <w:r w:rsidR="00C25C5D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</w:t>
            </w:r>
          </w:p>
        </w:tc>
        <w:tc>
          <w:tcPr>
            <w:tcW w:w="938" w:type="dxa"/>
            <w:vAlign w:val="center"/>
          </w:tcPr>
          <w:p w14:paraId="2A42ECBE" w14:textId="77777777" w:rsidR="00640C86" w:rsidRPr="00D32C81" w:rsidRDefault="00C25C5D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18,5</w:t>
            </w:r>
          </w:p>
        </w:tc>
      </w:tr>
      <w:tr w:rsidR="008838A1" w:rsidRPr="00D32C81" w14:paraId="2CC69CD5" w14:textId="77777777" w:rsidTr="00A048B4">
        <w:trPr>
          <w:gridBefore w:val="1"/>
          <w:gridAfter w:val="1"/>
          <w:wBefore w:w="45" w:type="dxa"/>
          <w:wAfter w:w="60" w:type="dxa"/>
          <w:trHeight w:val="243"/>
        </w:trPr>
        <w:tc>
          <w:tcPr>
            <w:tcW w:w="10811" w:type="dxa"/>
            <w:gridSpan w:val="6"/>
            <w:vAlign w:val="center"/>
          </w:tcPr>
          <w:p w14:paraId="41E296F9" w14:textId="77777777" w:rsidR="008838A1" w:rsidRPr="00D32C81" w:rsidRDefault="008838A1" w:rsidP="00E2379E">
            <w:pPr>
              <w:jc w:val="right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="00E2379E" w:rsidRPr="00D32C81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 xml:space="preserve"> </w:t>
            </w:r>
            <w:r w:rsidR="003C6002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34</w:t>
            </w:r>
            <w:r w:rsidR="00E2379E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,5 часа</w:t>
            </w:r>
          </w:p>
        </w:tc>
      </w:tr>
      <w:tr w:rsidR="0028034C" w:rsidRPr="00D32C81" w14:paraId="3791F610" w14:textId="77777777" w:rsidTr="00A048B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35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7B7111" w14:textId="77777777" w:rsidR="0028034C" w:rsidRPr="00D32C81" w:rsidRDefault="00C04350" w:rsidP="00B424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r w:rsidR="0028034C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 количество часов теоретической подготовки по психоанализу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</w:tcBorders>
            <w:vAlign w:val="center"/>
          </w:tcPr>
          <w:p w14:paraId="4CAD8346" w14:textId="6AB2594E" w:rsidR="0028034C" w:rsidRPr="00C95542" w:rsidRDefault="00246FC5" w:rsidP="00853080">
            <w:pPr>
              <w:jc w:val="center"/>
              <w:rPr>
                <w:rFonts w:ascii="Times New Roman" w:hAnsi="Times New Roman" w:cs="Times New Roman"/>
                <w:i/>
                <w:color w:val="808080" w:themeColor="background1" w:themeShade="8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1025</w:t>
            </w:r>
            <w:r w:rsidR="0028034C" w:rsidRPr="00C9554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,5 часов</w:t>
            </w:r>
          </w:p>
        </w:tc>
      </w:tr>
    </w:tbl>
    <w:p w14:paraId="75999149" w14:textId="77777777" w:rsidR="00B23DC2" w:rsidRPr="00D32C81" w:rsidRDefault="00451DD7" w:rsidP="00D95658">
      <w:pPr>
        <w:pStyle w:val="a0"/>
        <w:numPr>
          <w:ilvl w:val="0"/>
          <w:numId w:val="0"/>
        </w:numPr>
        <w:rPr>
          <w:rFonts w:ascii="Times New Roman" w:hAnsi="Times New Roman" w:cs="Times New Roman"/>
          <w:b/>
          <w:bCs/>
          <w:color w:val="808080" w:themeColor="background1" w:themeShade="80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Суммиру</w:t>
      </w:r>
      <w:r w:rsidR="00D55EED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ются</w:t>
      </w:r>
      <w:r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итоговые часы по трем пунктам: п. 3.1</w:t>
      </w:r>
      <w:r w:rsidR="008E1ECD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 </w:t>
      </w:r>
      <w:r w:rsidR="009906CE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(</w:t>
      </w:r>
      <w:r w:rsidR="008102BF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612 часо</w:t>
      </w:r>
      <w:r w:rsidR="00D95658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в</w:t>
      </w:r>
      <w:r w:rsidR="009906CE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)</w:t>
      </w:r>
      <w:r w:rsidR="008102BF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 </w:t>
      </w:r>
      <w:r w:rsidR="008E1ECD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+ </w:t>
      </w:r>
      <w:r w:rsidR="008616A0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п. 3.2 </w:t>
      </w:r>
      <w:r w:rsidR="009906CE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(</w:t>
      </w:r>
      <w:r w:rsidR="00234266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131</w:t>
      </w:r>
      <w:r w:rsidR="008102BF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 час</w:t>
      </w:r>
      <w:r w:rsidR="009906CE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)</w:t>
      </w:r>
      <w:r w:rsidR="00162C6F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 </w:t>
      </w:r>
      <w:r w:rsidR="008616A0"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+ п. 3.3 (</w:t>
      </w:r>
      <w:r w:rsidR="00234266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34</w:t>
      </w:r>
      <w:r w:rsidR="002D53E7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,5</w:t>
      </w:r>
      <w:r w:rsidR="008102BF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 часа</w:t>
      </w:r>
      <w:r w:rsidR="009906CE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)</w:t>
      </w:r>
      <w:r w:rsidR="008102BF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 </w:t>
      </w:r>
      <w:r w:rsidR="002D53E7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= </w:t>
      </w:r>
      <w:r w:rsidR="008102BF" w:rsidRPr="00D32C81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1181,5 часов</w:t>
      </w:r>
    </w:p>
    <w:p w14:paraId="1F6796AE" w14:textId="77777777" w:rsidR="00AD5F30" w:rsidRPr="00B851A6" w:rsidRDefault="00B3532C" w:rsidP="00BD02C9">
      <w:pPr>
        <w:pStyle w:val="21"/>
        <w:spacing w:before="160" w:after="60"/>
        <w:rPr>
          <w:rFonts w:ascii="Times New Roman" w:hAnsi="Times New Roman" w:cs="Times New Roman"/>
          <w:sz w:val="24"/>
          <w:szCs w:val="24"/>
          <w:lang w:val="ru-RU"/>
        </w:rPr>
      </w:pPr>
      <w:r w:rsidRPr="00B851A6">
        <w:rPr>
          <w:rFonts w:ascii="Times New Roman" w:eastAsia="Times New Roman" w:hAnsi="Times New Roman" w:cs="Times New Roman"/>
          <w:sz w:val="24"/>
          <w:szCs w:val="24"/>
          <w:lang w:val="ru-RU"/>
        </w:rPr>
        <w:t>4. Личный анализ</w:t>
      </w:r>
    </w:p>
    <w:p w14:paraId="640C601C" w14:textId="77777777" w:rsidR="007817F5" w:rsidRPr="00D32C81" w:rsidRDefault="00D030A6" w:rsidP="007817F5">
      <w:pPr>
        <w:pStyle w:val="21"/>
        <w:spacing w:before="100" w:after="60"/>
        <w:rPr>
          <w:rFonts w:ascii="Times New Roman" w:hAnsi="Times New Roman" w:cs="Times New Roman"/>
          <w:color w:val="548DD4" w:themeColor="text2" w:themeTint="99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lang w:val="ru-RU"/>
        </w:rPr>
        <w:t xml:space="preserve">4.1. </w:t>
      </w:r>
      <w:r w:rsidR="009B35F2" w:rsidRPr="00D32C81">
        <w:rPr>
          <w:rFonts w:ascii="Times New Roman" w:eastAsia="Times New Roman" w:hAnsi="Times New Roman" w:cs="Times New Roman"/>
          <w:sz w:val="24"/>
          <w:lang w:val="ru-RU"/>
        </w:rPr>
        <w:t>Индивидуальный анализ</w:t>
      </w:r>
    </w:p>
    <w:tbl>
      <w:tblPr>
        <w:tblStyle w:val="aff0"/>
        <w:tblW w:w="11004" w:type="dxa"/>
        <w:tblInd w:w="-950" w:type="dxa"/>
        <w:tblLook w:val="04A0" w:firstRow="1" w:lastRow="0" w:firstColumn="1" w:lastColumn="0" w:noHBand="0" w:noVBand="1"/>
      </w:tblPr>
      <w:tblGrid>
        <w:gridCol w:w="8571"/>
        <w:gridCol w:w="1276"/>
        <w:gridCol w:w="1157"/>
      </w:tblGrid>
      <w:tr w:rsidR="0032145C" w:rsidRPr="00D32C81" w14:paraId="60FC73C6" w14:textId="77777777" w:rsidTr="00BD0A4A">
        <w:trPr>
          <w:trHeight w:val="260"/>
        </w:trPr>
        <w:tc>
          <w:tcPr>
            <w:tcW w:w="8571" w:type="dxa"/>
            <w:vAlign w:val="center"/>
          </w:tcPr>
          <w:p w14:paraId="49CFF647" w14:textId="77777777" w:rsidR="00AD5F30" w:rsidRPr="00B851A6" w:rsidRDefault="00AD5F30" w:rsidP="00AD5F30">
            <w:pPr>
              <w:jc w:val="center"/>
              <w:rPr>
                <w:rFonts w:ascii="Times New Roman" w:eastAsia="Arial Unicode MS" w:hAnsi="Times New Roman" w:cs="Times New Roman"/>
                <w:b/>
                <w:lang w:val="ru-RU" w:eastAsia="ru-RU"/>
              </w:rPr>
            </w:pPr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>Название организации / имя психоаналитического психотерапевта (-</w:t>
            </w:r>
            <w:proofErr w:type="spellStart"/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>ов</w:t>
            </w:r>
            <w:proofErr w:type="spellEnd"/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>), психоаналитическая модальность</w:t>
            </w:r>
          </w:p>
          <w:p w14:paraId="4A27CF0B" w14:textId="77777777" w:rsidR="0032145C" w:rsidRPr="00B851A6" w:rsidRDefault="0032145C" w:rsidP="00D346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743EBD3F" w14:textId="77777777" w:rsidR="0032145C" w:rsidRPr="00B851A6" w:rsidRDefault="00955AA3" w:rsidP="00D346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Годы</w:t>
            </w:r>
          </w:p>
        </w:tc>
        <w:tc>
          <w:tcPr>
            <w:tcW w:w="1157" w:type="dxa"/>
            <w:vAlign w:val="center"/>
          </w:tcPr>
          <w:p w14:paraId="25EF1B71" w14:textId="77777777" w:rsidR="0032145C" w:rsidRPr="00B851A6" w:rsidRDefault="00955AA3" w:rsidP="00D346B9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Кол-во часов</w:t>
            </w:r>
          </w:p>
        </w:tc>
      </w:tr>
      <w:tr w:rsidR="0032145C" w:rsidRPr="00D32C81" w14:paraId="772E0A2D" w14:textId="77777777" w:rsidTr="00BD0A4A">
        <w:trPr>
          <w:trHeight w:val="260"/>
        </w:trPr>
        <w:tc>
          <w:tcPr>
            <w:tcW w:w="8571" w:type="dxa"/>
            <w:vAlign w:val="center"/>
          </w:tcPr>
          <w:p w14:paraId="4FF255D6" w14:textId="77777777" w:rsidR="00776A81" w:rsidRPr="00D32C81" w:rsidRDefault="00767B48" w:rsidP="00776A8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Умная Е.Л.</w:t>
            </w:r>
            <w:r w:rsidR="009B44A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</w:t>
            </w:r>
            <w:r w:rsidR="00776A81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супервизор и тренинговый аналитик ЕАРПП, </w:t>
            </w:r>
            <w:r w:rsidR="00BD0A4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BD0A4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BD0A4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BD0A4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BD0A4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</w:t>
            </w:r>
            <w:r w:rsidR="00BD0A4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а) </w:t>
            </w:r>
            <w:r w:rsidR="00776A81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индивидуальный аналитик;</w:t>
            </w:r>
          </w:p>
          <w:p w14:paraId="1ED3C398" w14:textId="77777777" w:rsidR="0032145C" w:rsidRPr="00D32C81" w:rsidRDefault="0032145C" w:rsidP="00D346B9">
            <w:pPr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3D035152" w14:textId="77777777" w:rsidR="0032145C" w:rsidRPr="00D32C81" w:rsidRDefault="00034212" w:rsidP="00D346B9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2015–2019</w:t>
            </w:r>
          </w:p>
        </w:tc>
        <w:tc>
          <w:tcPr>
            <w:tcW w:w="1157" w:type="dxa"/>
            <w:vAlign w:val="center"/>
          </w:tcPr>
          <w:p w14:paraId="43538BFC" w14:textId="77777777" w:rsidR="0032145C" w:rsidRPr="00D32C81" w:rsidRDefault="00B3642F" w:rsidP="00D346B9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280</w:t>
            </w:r>
          </w:p>
        </w:tc>
      </w:tr>
    </w:tbl>
    <w:p w14:paraId="3C495310" w14:textId="77777777" w:rsidR="00D346B9" w:rsidRPr="00D32C81" w:rsidRDefault="00D346B9" w:rsidP="00D346B9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</w:p>
    <w:p w14:paraId="64046A3F" w14:textId="77777777" w:rsidR="007817F5" w:rsidRPr="00D32C81" w:rsidRDefault="00D030A6" w:rsidP="00D346B9">
      <w:pPr>
        <w:pStyle w:val="21"/>
        <w:spacing w:before="100" w:after="60"/>
        <w:rPr>
          <w:rFonts w:ascii="Times New Roman" w:hAnsi="Times New Roman" w:cs="Times New Roman"/>
          <w:color w:val="548DD4" w:themeColor="text2" w:themeTint="99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</w:rPr>
        <w:t xml:space="preserve">4.2. </w:t>
      </w:r>
      <w:r w:rsidR="009B35F2" w:rsidRPr="00D32C81">
        <w:rPr>
          <w:rFonts w:ascii="Times New Roman" w:eastAsia="Times New Roman" w:hAnsi="Times New Roman" w:cs="Times New Roman"/>
          <w:sz w:val="24"/>
          <w:lang w:val="ru-RU"/>
        </w:rPr>
        <w:t>Групповой анализ</w:t>
      </w:r>
    </w:p>
    <w:tbl>
      <w:tblPr>
        <w:tblStyle w:val="aff0"/>
        <w:tblW w:w="11004" w:type="dxa"/>
        <w:tblInd w:w="-950" w:type="dxa"/>
        <w:tblLook w:val="04A0" w:firstRow="1" w:lastRow="0" w:firstColumn="1" w:lastColumn="0" w:noHBand="0" w:noVBand="1"/>
      </w:tblPr>
      <w:tblGrid>
        <w:gridCol w:w="1342"/>
        <w:gridCol w:w="6946"/>
        <w:gridCol w:w="1559"/>
        <w:gridCol w:w="1157"/>
      </w:tblGrid>
      <w:tr w:rsidR="007817F5" w:rsidRPr="00B851A6" w14:paraId="70802D1E" w14:textId="77777777" w:rsidTr="00524FA1">
        <w:trPr>
          <w:trHeight w:val="260"/>
        </w:trPr>
        <w:tc>
          <w:tcPr>
            <w:tcW w:w="8288" w:type="dxa"/>
            <w:gridSpan w:val="2"/>
            <w:vAlign w:val="center"/>
          </w:tcPr>
          <w:p w14:paraId="186CE023" w14:textId="77777777" w:rsidR="007817F5" w:rsidRPr="00B851A6" w:rsidRDefault="007817F5" w:rsidP="00B64052">
            <w:pPr>
              <w:jc w:val="center"/>
              <w:rPr>
                <w:rFonts w:ascii="Times New Roman" w:eastAsia="Arial Unicode MS" w:hAnsi="Times New Roman" w:cs="Times New Roman"/>
                <w:b/>
                <w:lang w:val="ru-RU" w:eastAsia="ru-RU"/>
              </w:rPr>
            </w:pPr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>Название организации / имя психоаналитического психотерапевта (-</w:t>
            </w:r>
            <w:proofErr w:type="spellStart"/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>ов</w:t>
            </w:r>
            <w:proofErr w:type="spellEnd"/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 w:eastAsia="ru-RU"/>
              </w:rPr>
              <w:t>), психоаналитическая модальность</w:t>
            </w:r>
          </w:p>
          <w:p w14:paraId="23DF4BC0" w14:textId="77777777" w:rsidR="007817F5" w:rsidRPr="00B851A6" w:rsidRDefault="007817F5" w:rsidP="00B640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4869BE98" w14:textId="77777777" w:rsidR="007817F5" w:rsidRPr="00B851A6" w:rsidRDefault="007817F5" w:rsidP="00B640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Годы</w:t>
            </w:r>
          </w:p>
        </w:tc>
        <w:tc>
          <w:tcPr>
            <w:tcW w:w="1157" w:type="dxa"/>
            <w:vAlign w:val="center"/>
          </w:tcPr>
          <w:p w14:paraId="1BC1AFC1" w14:textId="77777777" w:rsidR="007817F5" w:rsidRPr="00B851A6" w:rsidRDefault="007817F5" w:rsidP="00B6405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B851A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Кол-во часов</w:t>
            </w:r>
          </w:p>
        </w:tc>
      </w:tr>
      <w:tr w:rsidR="00243123" w:rsidRPr="00D32C81" w14:paraId="431E1A08" w14:textId="77777777" w:rsidTr="002B171B">
        <w:trPr>
          <w:trHeight w:val="385"/>
        </w:trPr>
        <w:tc>
          <w:tcPr>
            <w:tcW w:w="1342" w:type="dxa"/>
            <w:vAlign w:val="center"/>
          </w:tcPr>
          <w:p w14:paraId="004FC5F9" w14:textId="77777777" w:rsidR="00243123" w:rsidRPr="00D32C81" w:rsidRDefault="00243123" w:rsidP="005A428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1 уровень:</w:t>
            </w:r>
          </w:p>
        </w:tc>
        <w:tc>
          <w:tcPr>
            <w:tcW w:w="6946" w:type="dxa"/>
            <w:vAlign w:val="center"/>
          </w:tcPr>
          <w:p w14:paraId="0F6A8E7E" w14:textId="77777777" w:rsidR="00243123" w:rsidRPr="00D32C81" w:rsidRDefault="002B171B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Павлова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М</w:t>
            </w:r>
            <w:r w:rsidR="00D8795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.В.</w:t>
            </w:r>
            <w:proofErr w:type="gram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 тренинговый групп</w:t>
            </w:r>
            <w:r w:rsidR="00BF212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-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аналитик, ЕАРПП,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модальность - групп-анализ.</w:t>
            </w:r>
          </w:p>
        </w:tc>
        <w:tc>
          <w:tcPr>
            <w:tcW w:w="1559" w:type="dxa"/>
            <w:vAlign w:val="center"/>
          </w:tcPr>
          <w:p w14:paraId="05E931A0" w14:textId="77777777" w:rsidR="00243123" w:rsidRPr="00D32C81" w:rsidRDefault="0009584D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2018–2021</w:t>
            </w:r>
          </w:p>
        </w:tc>
        <w:tc>
          <w:tcPr>
            <w:tcW w:w="1157" w:type="dxa"/>
            <w:vAlign w:val="center"/>
          </w:tcPr>
          <w:p w14:paraId="5E216B4C" w14:textId="77777777" w:rsidR="00243123" w:rsidRPr="00D32C81" w:rsidRDefault="007813B4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120</w:t>
            </w:r>
          </w:p>
        </w:tc>
      </w:tr>
      <w:tr w:rsidR="00243123" w:rsidRPr="00D32C81" w14:paraId="659DDB5C" w14:textId="77777777" w:rsidTr="002B171B">
        <w:trPr>
          <w:trHeight w:val="385"/>
        </w:trPr>
        <w:tc>
          <w:tcPr>
            <w:tcW w:w="1342" w:type="dxa"/>
            <w:vAlign w:val="center"/>
          </w:tcPr>
          <w:p w14:paraId="74D985A3" w14:textId="77777777" w:rsidR="00243123" w:rsidRPr="00D32C81" w:rsidRDefault="002B171B" w:rsidP="005A428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2 уровень:</w:t>
            </w:r>
          </w:p>
        </w:tc>
        <w:tc>
          <w:tcPr>
            <w:tcW w:w="6946" w:type="dxa"/>
            <w:vAlign w:val="center"/>
          </w:tcPr>
          <w:p w14:paraId="57E8AB29" w14:textId="77777777" w:rsidR="00243123" w:rsidRPr="00D32C81" w:rsidRDefault="002B171B" w:rsidP="005A4287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Черкас П</w:t>
            </w:r>
            <w:r w:rsidR="00D8795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.О., тренинговый групп</w:t>
            </w:r>
            <w:r w:rsidR="00BF212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-</w:t>
            </w:r>
            <w:r w:rsidR="00D8795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аналитик, </w:t>
            </w:r>
            <w:r w:rsidR="009E5D52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супервизор групп</w:t>
            </w:r>
            <w:r w:rsidR="00BF212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-аналитик </w:t>
            </w:r>
            <w:r w:rsidR="00D8795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ЕАРПП, </w:t>
            </w:r>
            <w:r w:rsidR="00D8795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D8795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модальность - групп-анализ.</w:t>
            </w:r>
          </w:p>
        </w:tc>
        <w:tc>
          <w:tcPr>
            <w:tcW w:w="1559" w:type="dxa"/>
            <w:vAlign w:val="center"/>
          </w:tcPr>
          <w:p w14:paraId="13FB21EF" w14:textId="77777777" w:rsidR="00243123" w:rsidRPr="00D32C81" w:rsidRDefault="00D8795C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2021–2023</w:t>
            </w:r>
          </w:p>
        </w:tc>
        <w:tc>
          <w:tcPr>
            <w:tcW w:w="1157" w:type="dxa"/>
            <w:vAlign w:val="center"/>
          </w:tcPr>
          <w:p w14:paraId="24517FBA" w14:textId="77777777" w:rsidR="00243123" w:rsidRPr="00D32C81" w:rsidRDefault="00D8795C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</w:t>
            </w:r>
            <w:r w:rsidR="007813B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8</w:t>
            </w:r>
            <w:r w:rsidR="00D44033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0</w:t>
            </w:r>
          </w:p>
        </w:tc>
      </w:tr>
      <w:tr w:rsidR="0021793C" w:rsidRPr="00D32C81" w14:paraId="21FD55D9" w14:textId="77777777" w:rsidTr="004732B6">
        <w:trPr>
          <w:trHeight w:val="260"/>
        </w:trPr>
        <w:tc>
          <w:tcPr>
            <w:tcW w:w="11004" w:type="dxa"/>
            <w:gridSpan w:val="4"/>
            <w:vAlign w:val="center"/>
          </w:tcPr>
          <w:p w14:paraId="73F53BA0" w14:textId="77777777" w:rsidR="0021793C" w:rsidRPr="00D32C81" w:rsidRDefault="0021793C" w:rsidP="0021793C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Pr="00D32C8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300 часов</w:t>
            </w:r>
          </w:p>
        </w:tc>
      </w:tr>
    </w:tbl>
    <w:p w14:paraId="0ED32EE4" w14:textId="77777777" w:rsidR="005A3E09" w:rsidRPr="00D32C81" w:rsidRDefault="005A3E09" w:rsidP="00B4242F">
      <w:pPr>
        <w:pStyle w:val="a0"/>
        <w:numPr>
          <w:ilvl w:val="0"/>
          <w:numId w:val="0"/>
        </w:numPr>
        <w:rPr>
          <w:rFonts w:ascii="Times New Roman" w:hAnsi="Times New Roman" w:cs="Times New Roman"/>
          <w:b/>
          <w:bCs/>
          <w:i/>
          <w:iCs/>
          <w:color w:val="808080" w:themeColor="background1" w:themeShade="80"/>
          <w:lang w:val="ru-RU"/>
        </w:rPr>
      </w:pPr>
    </w:p>
    <w:tbl>
      <w:tblPr>
        <w:tblStyle w:val="aff0"/>
        <w:tblW w:w="10916" w:type="dxa"/>
        <w:tblInd w:w="-8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1418"/>
      </w:tblGrid>
      <w:tr w:rsidR="00E5096D" w:rsidRPr="00D32C81" w14:paraId="5209AC8A" w14:textId="77777777" w:rsidTr="00944815"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A9820" w14:textId="77777777" w:rsidR="00E5096D" w:rsidRPr="00D32C81" w:rsidRDefault="00C04350" w:rsidP="00E5096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4. </w:t>
            </w:r>
            <w:r w:rsidR="00E5096D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Общее количеств часов анализа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F6ADF69" w14:textId="77777777" w:rsidR="00E5096D" w:rsidRPr="00C95542" w:rsidRDefault="0050408F" w:rsidP="00E5096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i/>
                <w:lang w:val="ru-RU"/>
              </w:rPr>
            </w:pPr>
            <w:r w:rsidRPr="00C9554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580 часов</w:t>
            </w:r>
          </w:p>
        </w:tc>
      </w:tr>
    </w:tbl>
    <w:p w14:paraId="582D0B77" w14:textId="77777777" w:rsidR="00F521A2" w:rsidRPr="00C95542" w:rsidRDefault="00B4242F" w:rsidP="00C95542">
      <w:pPr>
        <w:pStyle w:val="a0"/>
        <w:numPr>
          <w:ilvl w:val="0"/>
          <w:numId w:val="0"/>
        </w:numPr>
        <w:jc w:val="right"/>
        <w:rPr>
          <w:rFonts w:ascii="Times New Roman" w:hAnsi="Times New Roman" w:cs="Times New Roman"/>
          <w:b/>
          <w:bCs/>
          <w:i/>
          <w:iCs/>
          <w:color w:val="548DD4" w:themeColor="text2" w:themeTint="99"/>
          <w:lang w:val="ru-RU"/>
        </w:rPr>
      </w:pPr>
      <w:r w:rsidRPr="00D55EED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Суммиру</w:t>
      </w:r>
      <w:r w:rsidR="00D55EED" w:rsidRPr="00D55EED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ются</w:t>
      </w:r>
      <w:r w:rsidRPr="00D55EED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часы индивидуального и группового анализа</w:t>
      </w:r>
      <w:r w:rsidR="0050408F" w:rsidRPr="00D55EED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: </w:t>
      </w:r>
      <w:r w:rsidR="0050408F" w:rsidRPr="0053636E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280 + 300 = 580</w:t>
      </w:r>
    </w:p>
    <w:p w14:paraId="531DAC32" w14:textId="77777777" w:rsidR="009B35F2" w:rsidRDefault="00D030A6" w:rsidP="0085322E">
      <w:pPr>
        <w:pStyle w:val="21"/>
        <w:spacing w:before="160" w:after="60"/>
        <w:rPr>
          <w:rFonts w:ascii="Times New Roman" w:hAnsi="Times New Roman" w:cs="Times New Roman"/>
          <w:color w:val="0070C0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lang w:val="ru-RU"/>
        </w:rPr>
        <w:t>5. Профессиональная практика</w:t>
      </w:r>
    </w:p>
    <w:p w14:paraId="3463DD72" w14:textId="77777777" w:rsidR="00320049" w:rsidRPr="00C95542" w:rsidRDefault="00C17A49" w:rsidP="0085322E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 w:rsidRPr="00C17A49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Указывается число часов практики</w:t>
      </w:r>
      <w:r w:rsidR="00320049" w:rsidRPr="00C17A49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- 1 час за каждую индивидуальную сессию продолжительностью от 40 до 50 минут и 2 часа за каждую групповую сессию продолжительностью 90 минут!</w:t>
      </w:r>
    </w:p>
    <w:tbl>
      <w:tblPr>
        <w:tblStyle w:val="aff0"/>
        <w:tblW w:w="11172" w:type="dxa"/>
        <w:tblInd w:w="-1140" w:type="dxa"/>
        <w:tblLook w:val="04A0" w:firstRow="1" w:lastRow="0" w:firstColumn="1" w:lastColumn="0" w:noHBand="0" w:noVBand="1"/>
      </w:tblPr>
      <w:tblGrid>
        <w:gridCol w:w="4083"/>
        <w:gridCol w:w="1843"/>
        <w:gridCol w:w="1843"/>
        <w:gridCol w:w="3403"/>
      </w:tblGrid>
      <w:tr w:rsidR="00D70E24" w:rsidRPr="00D32C81" w14:paraId="6DDB7014" w14:textId="77777777" w:rsidTr="00D2720F">
        <w:trPr>
          <w:trHeight w:val="266"/>
        </w:trPr>
        <w:tc>
          <w:tcPr>
            <w:tcW w:w="4083" w:type="dxa"/>
            <w:vAlign w:val="center"/>
          </w:tcPr>
          <w:p w14:paraId="76332BBD" w14:textId="77777777" w:rsidR="00D533E6" w:rsidRPr="00F56FB5" w:rsidRDefault="00B3532C">
            <w:pPr>
              <w:pStyle w:val="21"/>
              <w:spacing w:before="100" w:after="60"/>
              <w:rPr>
                <w:lang w:val="ru-RU"/>
              </w:rPr>
            </w:pPr>
            <w:r w:rsidRPr="00F56FB5">
              <w:rPr>
                <w:rFonts w:ascii="Times New Roman" w:eastAsia="Times New Roman" w:hAnsi="Times New Roman"/>
                <w:sz w:val="24"/>
                <w:lang w:val="ru-RU"/>
              </w:rPr>
              <w:t>Адрес организации или частной практики</w:t>
            </w:r>
          </w:p>
          <w:p w14:paraId="2421DCE2" w14:textId="77777777" w:rsidR="00D70E24" w:rsidRPr="00D32C81" w:rsidRDefault="00D32C81" w:rsidP="009B35F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6FB5">
              <w:rPr>
                <w:rFonts w:ascii="Times New Roman" w:eastAsia="Times New Roman" w:hAnsi="Times New Roman"/>
                <w:b/>
                <w:color w:val="000000"/>
                <w:sz w:val="24"/>
                <w:lang w:val="ru-RU"/>
              </w:rPr>
              <w:t>5.1. Индивидуальный психоанализ</w:t>
            </w:r>
          </w:p>
        </w:tc>
        <w:tc>
          <w:tcPr>
            <w:tcW w:w="1843" w:type="dxa"/>
            <w:vAlign w:val="center"/>
          </w:tcPr>
          <w:p w14:paraId="4223A13E" w14:textId="77777777" w:rsidR="00D70E24" w:rsidRPr="00D32C81" w:rsidRDefault="00A475EA" w:rsidP="009B35F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Годы</w:t>
            </w:r>
          </w:p>
        </w:tc>
        <w:tc>
          <w:tcPr>
            <w:tcW w:w="1843" w:type="dxa"/>
            <w:vAlign w:val="center"/>
          </w:tcPr>
          <w:p w14:paraId="6BEDAAE0" w14:textId="77777777" w:rsidR="00D70E24" w:rsidRPr="00D32C81" w:rsidRDefault="00B50A72" w:rsidP="009B35F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</w:t>
            </w:r>
            <w:r w:rsidR="0041499B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реднее количество </w:t>
            </w:r>
            <w:r w:rsidR="00B90203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часов </w:t>
            </w:r>
            <w:r w:rsidR="0041499B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 год</w:t>
            </w:r>
          </w:p>
        </w:tc>
        <w:tc>
          <w:tcPr>
            <w:tcW w:w="3403" w:type="dxa"/>
            <w:vAlign w:val="center"/>
          </w:tcPr>
          <w:p w14:paraId="17C14E09" w14:textId="77777777" w:rsidR="00D70E24" w:rsidRPr="00D32C81" w:rsidRDefault="00A475EA" w:rsidP="009B35F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Клиенты</w:t>
            </w:r>
          </w:p>
        </w:tc>
      </w:tr>
      <w:tr w:rsidR="003F5D06" w:rsidRPr="00D32C81" w14:paraId="0958418E" w14:textId="77777777" w:rsidTr="00D2720F">
        <w:trPr>
          <w:trHeight w:val="266"/>
        </w:trPr>
        <w:tc>
          <w:tcPr>
            <w:tcW w:w="4083" w:type="dxa"/>
            <w:vMerge w:val="restart"/>
            <w:vAlign w:val="center"/>
          </w:tcPr>
          <w:p w14:paraId="1667B40B" w14:textId="77777777" w:rsidR="003F5D06" w:rsidRPr="00D32C81" w:rsidRDefault="00D2720F" w:rsidP="009B35F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Г. Ярославль ул. Суворова 14</w:t>
            </w:r>
          </w:p>
          <w:p w14:paraId="2372B861" w14:textId="77777777" w:rsidR="00D2720F" w:rsidRPr="00D32C81" w:rsidRDefault="00D2720F" w:rsidP="009B35F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Г. Владимир ул. </w:t>
            </w:r>
            <w:r w:rsidR="009F7FA3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Московская 2</w:t>
            </w:r>
          </w:p>
        </w:tc>
        <w:tc>
          <w:tcPr>
            <w:tcW w:w="1843" w:type="dxa"/>
            <w:vAlign w:val="center"/>
          </w:tcPr>
          <w:p w14:paraId="0318256D" w14:textId="77777777" w:rsidR="003F5D06" w:rsidRPr="00D32C81" w:rsidRDefault="003F5D06" w:rsidP="009B35F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2018–2020</w:t>
            </w:r>
          </w:p>
        </w:tc>
        <w:tc>
          <w:tcPr>
            <w:tcW w:w="1843" w:type="dxa"/>
            <w:vAlign w:val="center"/>
          </w:tcPr>
          <w:p w14:paraId="50608550" w14:textId="77777777" w:rsidR="003F5D06" w:rsidRPr="00D32C81" w:rsidRDefault="004F5690" w:rsidP="009B35F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4</w:t>
            </w:r>
            <w:r w:rsidR="006C5697"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18</w:t>
            </w:r>
          </w:p>
        </w:tc>
        <w:tc>
          <w:tcPr>
            <w:tcW w:w="3403" w:type="dxa"/>
            <w:vMerge w:val="restart"/>
            <w:vAlign w:val="center"/>
          </w:tcPr>
          <w:p w14:paraId="21E7292E" w14:textId="77777777" w:rsidR="005600FC" w:rsidRPr="00D32C81" w:rsidRDefault="005600FC" w:rsidP="005600FC">
            <w:pPr>
              <w:rPr>
                <w:rFonts w:ascii="Times New Roman" w:hAnsi="Times New Roman" w:cs="Times New Roman"/>
                <w:i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 xml:space="preserve">Клиенты: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эдипальные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 xml:space="preserve"> и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доэдипальные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 xml:space="preserve"> пациенты</w:t>
            </w:r>
          </w:p>
          <w:p w14:paraId="3C238F65" w14:textId="77777777" w:rsidR="00D2720F" w:rsidRPr="00D32C81" w:rsidRDefault="005600FC" w:rsidP="005600FC">
            <w:pPr>
              <w:rPr>
                <w:rFonts w:ascii="Times New Roman" w:hAnsi="Times New Roman" w:cs="Times New Roman"/>
                <w:i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Модальность: психоаналитическая психотерапия</w:t>
            </w:r>
          </w:p>
          <w:p w14:paraId="3B40ECAF" w14:textId="77777777" w:rsidR="005600FC" w:rsidRPr="00D32C81" w:rsidRDefault="00D2720F" w:rsidP="005600FC">
            <w:pPr>
              <w:rPr>
                <w:rFonts w:ascii="Times New Roman" w:hAnsi="Times New Roman" w:cs="Times New Roman"/>
                <w:i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Индивидуальный формат</w:t>
            </w:r>
          </w:p>
          <w:p w14:paraId="44C4CAFE" w14:textId="77777777" w:rsidR="005600FC" w:rsidRPr="00D32C81" w:rsidRDefault="005600FC" w:rsidP="005600FC">
            <w:pPr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</w:p>
          <w:p w14:paraId="4CAC4ECF" w14:textId="77777777" w:rsidR="003F5D06" w:rsidRPr="00D32C81" w:rsidRDefault="003F5D06" w:rsidP="009B35F2">
            <w:pPr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</w:p>
        </w:tc>
      </w:tr>
      <w:tr w:rsidR="003F5D06" w:rsidRPr="00D32C81" w14:paraId="1C7CEC83" w14:textId="77777777" w:rsidTr="00D2720F">
        <w:trPr>
          <w:trHeight w:val="256"/>
        </w:trPr>
        <w:tc>
          <w:tcPr>
            <w:tcW w:w="4083" w:type="dxa"/>
            <w:vMerge/>
          </w:tcPr>
          <w:p w14:paraId="19D79CB6" w14:textId="77777777" w:rsidR="003F5D06" w:rsidRPr="00D32C81" w:rsidRDefault="003F5D06" w:rsidP="009B35F2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7FA3A776" w14:textId="6FF0A30F" w:rsidR="003F5D06" w:rsidRPr="00D32C81" w:rsidRDefault="003F5D06" w:rsidP="009B35F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2020–202</w:t>
            </w:r>
            <w:r w:rsidR="0053636E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2</w:t>
            </w:r>
          </w:p>
        </w:tc>
        <w:tc>
          <w:tcPr>
            <w:tcW w:w="1843" w:type="dxa"/>
            <w:vAlign w:val="center"/>
          </w:tcPr>
          <w:p w14:paraId="445C66A8" w14:textId="77777777" w:rsidR="003F5D06" w:rsidRPr="00D32C81" w:rsidRDefault="003F5D06" w:rsidP="009B35F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650</w:t>
            </w:r>
          </w:p>
        </w:tc>
        <w:tc>
          <w:tcPr>
            <w:tcW w:w="3403" w:type="dxa"/>
            <w:vMerge/>
          </w:tcPr>
          <w:p w14:paraId="27DB2090" w14:textId="77777777" w:rsidR="003F5D06" w:rsidRPr="00D32C81" w:rsidRDefault="003F5D06" w:rsidP="009B35F2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F5D06" w:rsidRPr="00D32C81" w14:paraId="1DB039FE" w14:textId="77777777" w:rsidTr="00D2720F">
        <w:trPr>
          <w:trHeight w:val="256"/>
        </w:trPr>
        <w:tc>
          <w:tcPr>
            <w:tcW w:w="4083" w:type="dxa"/>
            <w:vMerge/>
          </w:tcPr>
          <w:p w14:paraId="7F8A19E7" w14:textId="77777777" w:rsidR="003F5D06" w:rsidRPr="00D32C81" w:rsidRDefault="003F5D06" w:rsidP="009B35F2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vAlign w:val="center"/>
          </w:tcPr>
          <w:p w14:paraId="7010BB96" w14:textId="0DE282B2" w:rsidR="003F5D06" w:rsidRPr="00D32C81" w:rsidRDefault="003F5D06" w:rsidP="009B35F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202</w:t>
            </w:r>
            <w:r w:rsidR="0053636E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3</w:t>
            </w: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–2026</w:t>
            </w:r>
          </w:p>
        </w:tc>
        <w:tc>
          <w:tcPr>
            <w:tcW w:w="1843" w:type="dxa"/>
            <w:vAlign w:val="center"/>
          </w:tcPr>
          <w:p w14:paraId="4CF94F52" w14:textId="77777777" w:rsidR="003F5D06" w:rsidRPr="00D32C81" w:rsidRDefault="00160686" w:rsidP="009B35F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8</w:t>
            </w:r>
            <w:r w:rsidR="003F5D06"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00</w:t>
            </w:r>
          </w:p>
        </w:tc>
        <w:tc>
          <w:tcPr>
            <w:tcW w:w="3403" w:type="dxa"/>
            <w:vMerge/>
          </w:tcPr>
          <w:p w14:paraId="1364D0F0" w14:textId="77777777" w:rsidR="003F5D06" w:rsidRPr="00D32C81" w:rsidRDefault="003F5D06" w:rsidP="009B35F2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30F89" w:rsidRPr="00D32C81" w14:paraId="4CE25F18" w14:textId="77777777" w:rsidTr="00D21EEB">
        <w:trPr>
          <w:trHeight w:val="256"/>
        </w:trPr>
        <w:tc>
          <w:tcPr>
            <w:tcW w:w="4083" w:type="dxa"/>
            <w:vMerge/>
          </w:tcPr>
          <w:p w14:paraId="0CAD7E99" w14:textId="77777777" w:rsidR="00D30F89" w:rsidRPr="00D32C81" w:rsidRDefault="00D30F89" w:rsidP="009B35F2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9" w:type="dxa"/>
            <w:gridSpan w:val="3"/>
            <w:vAlign w:val="center"/>
          </w:tcPr>
          <w:p w14:paraId="76DE6555" w14:textId="261508E4" w:rsidR="00D30F89" w:rsidRPr="00D32C81" w:rsidRDefault="00D30F89" w:rsidP="00E906B0">
            <w:pPr>
              <w:jc w:val="right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="00E906B0" w:rsidRPr="00D32C81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 </w:t>
            </w:r>
            <w:r w:rsidR="0053636E" w:rsidRPr="0053636E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5</w:t>
            </w:r>
            <w:r w:rsidR="00FE49F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6</w:t>
            </w:r>
            <w:r w:rsidR="0053636E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0</w:t>
            </w:r>
            <w:r w:rsidR="00FE49F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4</w:t>
            </w:r>
            <w:r w:rsidR="00E906B0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 xml:space="preserve"> </w:t>
            </w:r>
            <w:proofErr w:type="gramStart"/>
            <w:r w:rsidR="00E906B0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часов</w:t>
            </w:r>
            <w:proofErr w:type="gramEnd"/>
          </w:p>
        </w:tc>
      </w:tr>
    </w:tbl>
    <w:p w14:paraId="2367073E" w14:textId="77777777" w:rsidR="00B84FF0" w:rsidRPr="00D32C81" w:rsidRDefault="00D32C81" w:rsidP="00B84FF0">
      <w:pPr>
        <w:pStyle w:val="21"/>
        <w:spacing w:before="100" w:after="60"/>
        <w:rPr>
          <w:rFonts w:ascii="Times New Roman" w:hAnsi="Times New Roman" w:cs="Times New Roman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lang w:val="ru-RU"/>
        </w:rPr>
        <w:lastRenderedPageBreak/>
        <w:t xml:space="preserve">5.2. </w:t>
      </w:r>
      <w:r w:rsidR="00B84FF0" w:rsidRPr="00D32C81">
        <w:rPr>
          <w:rFonts w:ascii="Times New Roman" w:eastAsia="Times New Roman" w:hAnsi="Times New Roman" w:cs="Times New Roman"/>
          <w:sz w:val="24"/>
          <w:lang w:val="ru-RU"/>
        </w:rPr>
        <w:t>Групповой психоанализ</w:t>
      </w:r>
    </w:p>
    <w:tbl>
      <w:tblPr>
        <w:tblStyle w:val="aff0"/>
        <w:tblW w:w="11172" w:type="dxa"/>
        <w:tblInd w:w="-1140" w:type="dxa"/>
        <w:tblLook w:val="04A0" w:firstRow="1" w:lastRow="0" w:firstColumn="1" w:lastColumn="0" w:noHBand="0" w:noVBand="1"/>
      </w:tblPr>
      <w:tblGrid>
        <w:gridCol w:w="4650"/>
        <w:gridCol w:w="1276"/>
        <w:gridCol w:w="1843"/>
        <w:gridCol w:w="3403"/>
      </w:tblGrid>
      <w:tr w:rsidR="00313CB3" w:rsidRPr="00D32C81" w14:paraId="3479FC50" w14:textId="77777777" w:rsidTr="00371D32">
        <w:trPr>
          <w:trHeight w:val="266"/>
        </w:trPr>
        <w:tc>
          <w:tcPr>
            <w:tcW w:w="4650" w:type="dxa"/>
            <w:vAlign w:val="center"/>
          </w:tcPr>
          <w:p w14:paraId="428DA21A" w14:textId="77777777" w:rsidR="00313CB3" w:rsidRPr="00F521A2" w:rsidRDefault="00313CB3" w:rsidP="005546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21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Адрес организации или частной практики</w:t>
            </w:r>
          </w:p>
        </w:tc>
        <w:tc>
          <w:tcPr>
            <w:tcW w:w="1276" w:type="dxa"/>
            <w:vAlign w:val="center"/>
          </w:tcPr>
          <w:p w14:paraId="4E908B59" w14:textId="77777777" w:rsidR="00313CB3" w:rsidRPr="00F521A2" w:rsidRDefault="00313CB3" w:rsidP="005546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521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Годы</w:t>
            </w:r>
          </w:p>
        </w:tc>
        <w:tc>
          <w:tcPr>
            <w:tcW w:w="1843" w:type="dxa"/>
            <w:vAlign w:val="center"/>
          </w:tcPr>
          <w:p w14:paraId="1A3EAF40" w14:textId="77777777" w:rsidR="00313CB3" w:rsidRPr="00F521A2" w:rsidRDefault="00313CB3" w:rsidP="005546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521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Среднее количество </w:t>
            </w:r>
            <w:r w:rsidR="00B90203" w:rsidRPr="00F521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 xml:space="preserve">часов </w:t>
            </w:r>
            <w:r w:rsidRPr="00F521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в год</w:t>
            </w:r>
          </w:p>
        </w:tc>
        <w:tc>
          <w:tcPr>
            <w:tcW w:w="3403" w:type="dxa"/>
            <w:vAlign w:val="center"/>
          </w:tcPr>
          <w:p w14:paraId="71D5DC86" w14:textId="77777777" w:rsidR="00313CB3" w:rsidRPr="00F521A2" w:rsidRDefault="00313CB3" w:rsidP="005546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521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Клиенты</w:t>
            </w:r>
          </w:p>
        </w:tc>
      </w:tr>
      <w:tr w:rsidR="005B5BA2" w:rsidRPr="00D32C81" w14:paraId="362F911C" w14:textId="77777777" w:rsidTr="00371D32">
        <w:trPr>
          <w:trHeight w:val="1290"/>
        </w:trPr>
        <w:tc>
          <w:tcPr>
            <w:tcW w:w="4650" w:type="dxa"/>
            <w:vAlign w:val="center"/>
          </w:tcPr>
          <w:p w14:paraId="46D157D0" w14:textId="77777777" w:rsidR="005B5BA2" w:rsidRPr="00D32C81" w:rsidRDefault="005B5BA2" w:rsidP="00554681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lang w:val="ru-RU"/>
              </w:rPr>
              <w:t xml:space="preserve">Практика в организации: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Международная Школа Группового анализа, г. Москва, ул. Фруктовая, д. 8, к. 2, кв. 195.</w:t>
            </w:r>
          </w:p>
          <w:p w14:paraId="68229CBA" w14:textId="77777777" w:rsidR="005B5BA2" w:rsidRPr="00D32C81" w:rsidRDefault="005B5BA2" w:rsidP="005B5BA2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12E3876E" w14:textId="77777777" w:rsidR="005B5BA2" w:rsidRPr="00D32C81" w:rsidRDefault="0007639E" w:rsidP="0055468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2018–2020</w:t>
            </w:r>
          </w:p>
        </w:tc>
        <w:tc>
          <w:tcPr>
            <w:tcW w:w="1843" w:type="dxa"/>
            <w:vAlign w:val="center"/>
          </w:tcPr>
          <w:p w14:paraId="3DCF441A" w14:textId="77777777" w:rsidR="005B5BA2" w:rsidRPr="00D32C81" w:rsidRDefault="00DD2009" w:rsidP="0055468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192</w:t>
            </w:r>
          </w:p>
        </w:tc>
        <w:tc>
          <w:tcPr>
            <w:tcW w:w="3403" w:type="dxa"/>
            <w:vMerge w:val="restart"/>
            <w:vAlign w:val="center"/>
          </w:tcPr>
          <w:p w14:paraId="53747BAD" w14:textId="77777777" w:rsidR="005B5BA2" w:rsidRPr="00D32C81" w:rsidRDefault="005B5BA2" w:rsidP="00554681">
            <w:pPr>
              <w:rPr>
                <w:rFonts w:ascii="Times New Roman" w:hAnsi="Times New Roman" w:cs="Times New Roman"/>
                <w:i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 xml:space="preserve">Клиенты: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эдипальные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 xml:space="preserve"> и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доэдипальные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 xml:space="preserve"> пациенты</w:t>
            </w:r>
          </w:p>
          <w:p w14:paraId="36B97AB5" w14:textId="77777777" w:rsidR="005B5BA2" w:rsidRPr="00D32C81" w:rsidRDefault="005B5BA2" w:rsidP="00554681">
            <w:pPr>
              <w:rPr>
                <w:rFonts w:ascii="Times New Roman" w:hAnsi="Times New Roman" w:cs="Times New Roman"/>
                <w:i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Модальность: психоаналитическая психотерапия</w:t>
            </w:r>
          </w:p>
          <w:p w14:paraId="04A549F3" w14:textId="77777777" w:rsidR="005B5BA2" w:rsidRPr="00D32C81" w:rsidRDefault="005B5BA2" w:rsidP="00554681">
            <w:pPr>
              <w:rPr>
                <w:rFonts w:ascii="Times New Roman" w:hAnsi="Times New Roman" w:cs="Times New Roman"/>
                <w:i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Групповой формат</w:t>
            </w:r>
          </w:p>
          <w:p w14:paraId="54129ABC" w14:textId="77777777" w:rsidR="005B5BA2" w:rsidRPr="00D32C81" w:rsidRDefault="005B5BA2" w:rsidP="00554681">
            <w:pPr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</w:p>
          <w:p w14:paraId="68C7059F" w14:textId="77777777" w:rsidR="005B5BA2" w:rsidRPr="00D32C81" w:rsidRDefault="005B5BA2" w:rsidP="00554681">
            <w:pPr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</w:p>
        </w:tc>
      </w:tr>
      <w:tr w:rsidR="00313CB3" w:rsidRPr="00D32C81" w14:paraId="5709CDEA" w14:textId="77777777" w:rsidTr="00371D32">
        <w:trPr>
          <w:trHeight w:val="256"/>
        </w:trPr>
        <w:tc>
          <w:tcPr>
            <w:tcW w:w="4650" w:type="dxa"/>
            <w:vMerge w:val="restart"/>
            <w:vAlign w:val="center"/>
          </w:tcPr>
          <w:p w14:paraId="59DEABAC" w14:textId="77777777" w:rsidR="005B5BA2" w:rsidRPr="00D32C81" w:rsidRDefault="005B5BA2" w:rsidP="005B5BA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4"/>
                <w:lang w:val="ru-RU"/>
              </w:rPr>
              <w:t>Частная практика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:</w:t>
            </w:r>
          </w:p>
          <w:p w14:paraId="4E6CD0C8" w14:textId="77777777" w:rsidR="005B5BA2" w:rsidRPr="00D32C81" w:rsidRDefault="005B5BA2" w:rsidP="005B5BA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г. Ярославль ул. Суворова 14</w:t>
            </w:r>
          </w:p>
          <w:p w14:paraId="3F9266B1" w14:textId="77777777" w:rsidR="00313CB3" w:rsidRPr="00D32C81" w:rsidRDefault="00313CB3" w:rsidP="0055468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vAlign w:val="center"/>
          </w:tcPr>
          <w:p w14:paraId="6E7A6C90" w14:textId="77777777" w:rsidR="00313CB3" w:rsidRPr="00D32C81" w:rsidRDefault="00E7668B" w:rsidP="0055468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2020–2023</w:t>
            </w:r>
          </w:p>
        </w:tc>
        <w:tc>
          <w:tcPr>
            <w:tcW w:w="1843" w:type="dxa"/>
            <w:vAlign w:val="center"/>
          </w:tcPr>
          <w:p w14:paraId="69A3CF77" w14:textId="77777777" w:rsidR="00313CB3" w:rsidRPr="00D32C81" w:rsidRDefault="00DD2009" w:rsidP="00554681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color w:val="808080" w:themeColor="background1" w:themeShade="80"/>
                <w:sz w:val="24"/>
                <w:lang w:val="ru-RU"/>
              </w:rPr>
              <w:t>350</w:t>
            </w:r>
          </w:p>
        </w:tc>
        <w:tc>
          <w:tcPr>
            <w:tcW w:w="3403" w:type="dxa"/>
            <w:vMerge/>
          </w:tcPr>
          <w:p w14:paraId="4C5AEB83" w14:textId="77777777" w:rsidR="00313CB3" w:rsidRPr="00D32C81" w:rsidRDefault="00313CB3" w:rsidP="00554681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13CB3" w:rsidRPr="00D32C81" w14:paraId="45E61DE3" w14:textId="77777777" w:rsidTr="00371D32">
        <w:trPr>
          <w:trHeight w:val="256"/>
        </w:trPr>
        <w:tc>
          <w:tcPr>
            <w:tcW w:w="4650" w:type="dxa"/>
            <w:vMerge/>
          </w:tcPr>
          <w:p w14:paraId="2E2D753B" w14:textId="77777777" w:rsidR="00313CB3" w:rsidRPr="00D32C81" w:rsidRDefault="00313CB3" w:rsidP="00554681">
            <w:pPr>
              <w:pStyle w:val="a0"/>
              <w:numPr>
                <w:ilvl w:val="0"/>
                <w:numId w:val="0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522" w:type="dxa"/>
            <w:gridSpan w:val="3"/>
            <w:vAlign w:val="center"/>
          </w:tcPr>
          <w:p w14:paraId="20F72F81" w14:textId="77777777" w:rsidR="00313CB3" w:rsidRPr="00D32C81" w:rsidRDefault="00313CB3" w:rsidP="00554681">
            <w:pPr>
              <w:jc w:val="right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 </w:t>
            </w:r>
            <w:r w:rsidR="005B44D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1976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 xml:space="preserve">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часов</w:t>
            </w:r>
          </w:p>
        </w:tc>
      </w:tr>
    </w:tbl>
    <w:p w14:paraId="281565E2" w14:textId="77777777" w:rsidR="00B84FF0" w:rsidRPr="00D32C81" w:rsidRDefault="00B84FF0" w:rsidP="009B35F2">
      <w:pPr>
        <w:pStyle w:val="a0"/>
        <w:numPr>
          <w:ilvl w:val="0"/>
          <w:numId w:val="0"/>
        </w:numPr>
        <w:rPr>
          <w:rFonts w:ascii="Times New Roman" w:hAnsi="Times New Roman" w:cs="Times New Roman"/>
        </w:rPr>
      </w:pPr>
    </w:p>
    <w:tbl>
      <w:tblPr>
        <w:tblStyle w:val="aff0"/>
        <w:tblW w:w="11057" w:type="dxa"/>
        <w:tblInd w:w="-10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  <w:gridCol w:w="1559"/>
      </w:tblGrid>
      <w:tr w:rsidR="002E1915" w:rsidRPr="00D32C81" w14:paraId="65ED3C45" w14:textId="77777777" w:rsidTr="00C24CDA"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24F77" w14:textId="77777777" w:rsidR="002E1915" w:rsidRPr="00D32C81" w:rsidRDefault="00C04350" w:rsidP="005546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5. </w:t>
            </w:r>
            <w:r w:rsidR="002E1915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 количество часов практики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14:paraId="05DF6333" w14:textId="75C2E8DA" w:rsidR="002E1915" w:rsidRPr="00C95542" w:rsidRDefault="0053636E" w:rsidP="00554681">
            <w:pPr>
              <w:jc w:val="center"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758</w:t>
            </w:r>
            <w:r w:rsidR="00FE49FA" w:rsidRPr="00C9554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</w:rPr>
              <w:t xml:space="preserve">0 </w:t>
            </w:r>
            <w:r w:rsidR="002E1915" w:rsidRPr="00C9554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/>
              </w:rPr>
              <w:t>часов</w:t>
            </w:r>
          </w:p>
        </w:tc>
      </w:tr>
    </w:tbl>
    <w:p w14:paraId="592E0B5E" w14:textId="3ED50D1D" w:rsidR="00C24CDA" w:rsidRPr="00C95542" w:rsidRDefault="00204166" w:rsidP="00C95542">
      <w:pPr>
        <w:pStyle w:val="a0"/>
        <w:numPr>
          <w:ilvl w:val="0"/>
          <w:numId w:val="0"/>
        </w:numPr>
        <w:jc w:val="right"/>
        <w:rPr>
          <w:rFonts w:ascii="Times New Roman" w:hAnsi="Times New Roman" w:cs="Times New Roman"/>
          <w:i/>
          <w:iCs/>
          <w:color w:val="EE0000"/>
          <w:lang w:val="ru-RU"/>
        </w:rPr>
      </w:pPr>
      <w:r w:rsidRPr="0045229E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Суммируем часы индивидуального и группового анализа: </w:t>
      </w:r>
      <w:r w:rsidR="0053636E" w:rsidRPr="0053636E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5</w:t>
      </w:r>
      <w:r w:rsidR="00FE49FA" w:rsidRPr="0053636E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6</w:t>
      </w:r>
      <w:r w:rsidR="0053636E" w:rsidRPr="0053636E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0</w:t>
      </w:r>
      <w:r w:rsidR="00FE49FA" w:rsidRPr="0053636E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 xml:space="preserve">4 + 1976 = </w:t>
      </w:r>
      <w:r w:rsidR="0053636E" w:rsidRPr="0053636E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758</w:t>
      </w:r>
      <w:r w:rsidR="00FE49FA" w:rsidRPr="0053636E">
        <w:rPr>
          <w:rFonts w:ascii="Times New Roman" w:eastAsia="Times New Roman" w:hAnsi="Times New Roman" w:cs="Times New Roman"/>
          <w:i/>
          <w:iCs/>
          <w:color w:val="808080" w:themeColor="background1" w:themeShade="80"/>
          <w:sz w:val="24"/>
          <w:lang w:val="ru-RU"/>
        </w:rPr>
        <w:t>0</w:t>
      </w:r>
    </w:p>
    <w:p w14:paraId="5676E8FE" w14:textId="77777777" w:rsidR="0099390A" w:rsidRPr="00BD0C97" w:rsidRDefault="00D030A6" w:rsidP="00D030A6">
      <w:pPr>
        <w:pStyle w:val="21"/>
        <w:spacing w:before="160" w:after="60"/>
        <w:rPr>
          <w:rFonts w:ascii="Times New Roman" w:hAnsi="Times New Roman" w:cs="Times New Roman"/>
          <w:sz w:val="24"/>
          <w:szCs w:val="24"/>
          <w:lang w:val="ru-RU"/>
        </w:rPr>
      </w:pPr>
      <w:r w:rsidRPr="00BD0C97">
        <w:rPr>
          <w:rFonts w:ascii="Times New Roman" w:eastAsia="Times New Roman" w:hAnsi="Times New Roman" w:cs="Times New Roman"/>
          <w:sz w:val="24"/>
          <w:szCs w:val="24"/>
          <w:lang w:val="ru-RU"/>
        </w:rPr>
        <w:t>6. Супервизии</w:t>
      </w:r>
    </w:p>
    <w:p w14:paraId="2AD53BEE" w14:textId="77777777" w:rsidR="0099390A" w:rsidRPr="00C95542" w:rsidRDefault="00BD0C97" w:rsidP="0099390A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 w:rsidRPr="00375923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Указывается число часов </w:t>
      </w:r>
      <w:proofErr w:type="spellStart"/>
      <w:r w:rsidRPr="00375923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супервизий</w:t>
      </w:r>
      <w:proofErr w:type="spellEnd"/>
      <w:r w:rsidRPr="00375923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 xml:space="preserve"> - 1 час за каждую индивидуальную сессию продолжительностью от 40 до 50 минут и 2 часа за каждую групповую сессию продолжительностью </w:t>
      </w:r>
      <w:r w:rsidRPr="00375923">
        <w:rPr>
          <w:rFonts w:ascii="Times New Roman" w:eastAsia="Times New Roman" w:hAnsi="Times New Roman" w:cs="Times New Roman"/>
          <w:i/>
          <w:iCs/>
          <w:color w:val="EE0000"/>
          <w:sz w:val="24"/>
        </w:rPr>
        <w:t xml:space="preserve">90 </w:t>
      </w:r>
      <w:r w:rsidRPr="00375923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минут</w:t>
      </w:r>
      <w:r w:rsidRPr="00375923">
        <w:rPr>
          <w:rFonts w:ascii="Times New Roman" w:eastAsia="Times New Roman" w:hAnsi="Times New Roman" w:cs="Times New Roman"/>
          <w:i/>
          <w:iCs/>
          <w:color w:val="EE0000"/>
          <w:sz w:val="24"/>
        </w:rPr>
        <w:t>!</w:t>
      </w:r>
    </w:p>
    <w:tbl>
      <w:tblPr>
        <w:tblStyle w:val="aff0"/>
        <w:tblW w:w="11164" w:type="dxa"/>
        <w:tblInd w:w="-1040" w:type="dxa"/>
        <w:tblLook w:val="04A0" w:firstRow="1" w:lastRow="0" w:firstColumn="1" w:lastColumn="0" w:noHBand="0" w:noVBand="1"/>
      </w:tblPr>
      <w:tblGrid>
        <w:gridCol w:w="6818"/>
        <w:gridCol w:w="1721"/>
        <w:gridCol w:w="1408"/>
        <w:gridCol w:w="1217"/>
      </w:tblGrid>
      <w:tr w:rsidR="003C2438" w:rsidRPr="00D32C81" w14:paraId="0E92E299" w14:textId="77777777" w:rsidTr="00ED2619">
        <w:trPr>
          <w:trHeight w:val="552"/>
        </w:trPr>
        <w:tc>
          <w:tcPr>
            <w:tcW w:w="6818" w:type="dxa"/>
            <w:vAlign w:val="center"/>
          </w:tcPr>
          <w:p w14:paraId="5168E344" w14:textId="77777777" w:rsidR="003C2438" w:rsidRPr="0045229E" w:rsidRDefault="003C2438" w:rsidP="009939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Супервизоры (имя, квалификация)</w:t>
            </w:r>
          </w:p>
        </w:tc>
        <w:tc>
          <w:tcPr>
            <w:tcW w:w="1721" w:type="dxa"/>
            <w:vAlign w:val="center"/>
          </w:tcPr>
          <w:p w14:paraId="3FE37E52" w14:textId="77777777" w:rsidR="003C2438" w:rsidRPr="0045229E" w:rsidRDefault="00C85C88" w:rsidP="0099390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Инд</w:t>
            </w:r>
            <w:r w:rsidR="008C3C82"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.</w:t>
            </w:r>
            <w:r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или </w:t>
            </w:r>
            <w:proofErr w:type="spellStart"/>
            <w:r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груп</w:t>
            </w:r>
            <w:proofErr w:type="spellEnd"/>
            <w:r w:rsidR="008C3C82"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.</w:t>
            </w:r>
            <w:r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сеттинг</w:t>
            </w:r>
          </w:p>
        </w:tc>
        <w:tc>
          <w:tcPr>
            <w:tcW w:w="1408" w:type="dxa"/>
            <w:vAlign w:val="center"/>
          </w:tcPr>
          <w:p w14:paraId="1571E8BB" w14:textId="77777777" w:rsidR="003C2438" w:rsidRPr="0045229E" w:rsidRDefault="00596A99" w:rsidP="009939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Даты</w:t>
            </w:r>
          </w:p>
        </w:tc>
        <w:tc>
          <w:tcPr>
            <w:tcW w:w="1217" w:type="dxa"/>
            <w:vAlign w:val="center"/>
          </w:tcPr>
          <w:p w14:paraId="4DFA18B6" w14:textId="77777777" w:rsidR="003C2438" w:rsidRPr="0045229E" w:rsidRDefault="00C85C88" w:rsidP="0099390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52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Кол-во часов</w:t>
            </w:r>
          </w:p>
        </w:tc>
      </w:tr>
      <w:tr w:rsidR="003C2438" w:rsidRPr="00D32C81" w14:paraId="5824EB89" w14:textId="77777777" w:rsidTr="008C3C82">
        <w:trPr>
          <w:trHeight w:val="264"/>
        </w:trPr>
        <w:tc>
          <w:tcPr>
            <w:tcW w:w="6818" w:type="dxa"/>
            <w:vAlign w:val="center"/>
          </w:tcPr>
          <w:p w14:paraId="340BD150" w14:textId="77777777" w:rsidR="009D5545" w:rsidRPr="00ED2619" w:rsidRDefault="0035427C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Мизинова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Т.В.</w:t>
            </w:r>
            <w:proofErr w:type="gram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7138F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Супервизор и Тренинговый аналитик ЕАРПП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1721" w:type="dxa"/>
            <w:vAlign w:val="center"/>
          </w:tcPr>
          <w:p w14:paraId="4469B9B6" w14:textId="77777777" w:rsidR="003C2438" w:rsidRPr="00D32C81" w:rsidRDefault="0035427C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Инд.</w:t>
            </w:r>
          </w:p>
        </w:tc>
        <w:tc>
          <w:tcPr>
            <w:tcW w:w="1408" w:type="dxa"/>
            <w:vAlign w:val="center"/>
          </w:tcPr>
          <w:p w14:paraId="2706582E" w14:textId="77777777" w:rsidR="003C2438" w:rsidRPr="00D32C81" w:rsidRDefault="00AA145C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2018.01–2019.06</w:t>
            </w:r>
          </w:p>
        </w:tc>
        <w:tc>
          <w:tcPr>
            <w:tcW w:w="1217" w:type="dxa"/>
            <w:vAlign w:val="center"/>
          </w:tcPr>
          <w:p w14:paraId="3971A71E" w14:textId="77777777" w:rsidR="003C2438" w:rsidRPr="00D32C81" w:rsidRDefault="00A57112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57</w:t>
            </w:r>
          </w:p>
        </w:tc>
      </w:tr>
      <w:tr w:rsidR="004C445C" w:rsidRPr="00D32C81" w14:paraId="54CECC32" w14:textId="77777777" w:rsidTr="008C3C82">
        <w:trPr>
          <w:trHeight w:val="264"/>
        </w:trPr>
        <w:tc>
          <w:tcPr>
            <w:tcW w:w="6818" w:type="dxa"/>
            <w:vAlign w:val="center"/>
          </w:tcPr>
          <w:p w14:paraId="1B6CC51B" w14:textId="77777777" w:rsidR="004C445C" w:rsidRPr="00D32C81" w:rsidRDefault="002C6101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Шлыков В.Н.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Супервизор и Тренинговый аналитик ЕАРПП, 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1721" w:type="dxa"/>
            <w:vAlign w:val="center"/>
          </w:tcPr>
          <w:p w14:paraId="36D26A96" w14:textId="77777777" w:rsidR="004C445C" w:rsidRPr="00D32C81" w:rsidRDefault="002C6101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Инд.</w:t>
            </w:r>
          </w:p>
        </w:tc>
        <w:tc>
          <w:tcPr>
            <w:tcW w:w="1408" w:type="dxa"/>
            <w:vAlign w:val="center"/>
          </w:tcPr>
          <w:p w14:paraId="414FC4CC" w14:textId="77777777" w:rsidR="004C445C" w:rsidRPr="00D32C81" w:rsidRDefault="006E77E3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2018.01–2020.08</w:t>
            </w:r>
          </w:p>
        </w:tc>
        <w:tc>
          <w:tcPr>
            <w:tcW w:w="1217" w:type="dxa"/>
            <w:vAlign w:val="center"/>
          </w:tcPr>
          <w:p w14:paraId="2C3DAAD1" w14:textId="77777777" w:rsidR="004C445C" w:rsidRPr="00D32C81" w:rsidRDefault="00922708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84</w:t>
            </w:r>
          </w:p>
        </w:tc>
      </w:tr>
      <w:tr w:rsidR="003C2438" w:rsidRPr="00D32C81" w14:paraId="03CCED60" w14:textId="77777777" w:rsidTr="008C3C82">
        <w:trPr>
          <w:trHeight w:val="254"/>
        </w:trPr>
        <w:tc>
          <w:tcPr>
            <w:tcW w:w="6818" w:type="dxa"/>
            <w:vAlign w:val="center"/>
          </w:tcPr>
          <w:p w14:paraId="1C7C83D1" w14:textId="77777777" w:rsidR="003C2438" w:rsidRPr="00D32C81" w:rsidRDefault="007C0FDE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Тимошкина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А.А.</w:t>
            </w:r>
            <w:proofErr w:type="gramEnd"/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Супервизор и Тренинговый аналитик ЕАРПП, 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9D554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1721" w:type="dxa"/>
            <w:vAlign w:val="center"/>
          </w:tcPr>
          <w:p w14:paraId="6FD9A0BF" w14:textId="77777777" w:rsidR="003C2438" w:rsidRPr="00D32C81" w:rsidRDefault="007C0FDE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Груп</w:t>
            </w:r>
            <w:r w:rsidR="008C3C82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</w:tc>
        <w:tc>
          <w:tcPr>
            <w:tcW w:w="1408" w:type="dxa"/>
            <w:vAlign w:val="center"/>
          </w:tcPr>
          <w:p w14:paraId="0AF8A598" w14:textId="77777777" w:rsidR="003C2438" w:rsidRPr="00D32C81" w:rsidRDefault="00BD7485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2018.11–2020.04</w:t>
            </w:r>
          </w:p>
        </w:tc>
        <w:tc>
          <w:tcPr>
            <w:tcW w:w="1217" w:type="dxa"/>
            <w:vAlign w:val="center"/>
          </w:tcPr>
          <w:p w14:paraId="7FF56266" w14:textId="77777777" w:rsidR="003C2438" w:rsidRPr="00D32C81" w:rsidRDefault="004B53F9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6</w:t>
            </w:r>
            <w:r w:rsidR="007D030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4</w:t>
            </w:r>
          </w:p>
        </w:tc>
      </w:tr>
      <w:tr w:rsidR="003C2438" w:rsidRPr="00D32C81" w14:paraId="4CF9C837" w14:textId="77777777" w:rsidTr="008C3C82">
        <w:trPr>
          <w:trHeight w:val="264"/>
        </w:trPr>
        <w:tc>
          <w:tcPr>
            <w:tcW w:w="6818" w:type="dxa"/>
            <w:vAlign w:val="center"/>
          </w:tcPr>
          <w:p w14:paraId="67BB3B56" w14:textId="77777777" w:rsidR="003C2438" w:rsidRPr="00D32C81" w:rsidRDefault="00BA500C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Х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I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r w:rsidR="001B0C2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ЗШ </w:t>
            </w:r>
            <w:r w:rsidR="00DE7999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НО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r w:rsidR="00DE7999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ЕКПП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«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Психосексуальность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: гендер, идентичность, отношения»</w:t>
            </w:r>
          </w:p>
        </w:tc>
        <w:tc>
          <w:tcPr>
            <w:tcW w:w="1721" w:type="dxa"/>
            <w:vAlign w:val="center"/>
          </w:tcPr>
          <w:p w14:paraId="14E04CAE" w14:textId="77777777" w:rsidR="003C2438" w:rsidRPr="00D32C81" w:rsidRDefault="00564307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Груп</w:t>
            </w:r>
            <w:r w:rsidR="008C3C82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</w:tc>
        <w:tc>
          <w:tcPr>
            <w:tcW w:w="1408" w:type="dxa"/>
            <w:vAlign w:val="center"/>
          </w:tcPr>
          <w:p w14:paraId="7BEA5B0A" w14:textId="77777777" w:rsidR="003C2438" w:rsidRPr="00D32C81" w:rsidRDefault="00564307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</w:t>
            </w:r>
            <w:r w:rsidR="00A00DD1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19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.02</w:t>
            </w:r>
          </w:p>
        </w:tc>
        <w:tc>
          <w:tcPr>
            <w:tcW w:w="1217" w:type="dxa"/>
            <w:vAlign w:val="center"/>
          </w:tcPr>
          <w:p w14:paraId="68B398CC" w14:textId="77777777" w:rsidR="003C2438" w:rsidRPr="00D32C81" w:rsidRDefault="00564307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4.5</w:t>
            </w:r>
          </w:p>
        </w:tc>
      </w:tr>
      <w:tr w:rsidR="00F33ABC" w:rsidRPr="00D32C81" w14:paraId="09E3C5BD" w14:textId="77777777" w:rsidTr="008C3C82">
        <w:trPr>
          <w:trHeight w:val="264"/>
        </w:trPr>
        <w:tc>
          <w:tcPr>
            <w:tcW w:w="6818" w:type="dxa"/>
            <w:vAlign w:val="center"/>
          </w:tcPr>
          <w:p w14:paraId="2582B45B" w14:textId="77777777" w:rsidR="002D39D8" w:rsidRPr="00D32C81" w:rsidRDefault="002D39D8" w:rsidP="002D39D8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Хорхе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Ульник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 доктор медицины, член МПА, профессор Университета г. Буэнос-Айреса, Президент Евро-Латиноамериканской психосоматической школы, Аргентина</w:t>
            </w:r>
          </w:p>
          <w:p w14:paraId="224DE0C0" w14:textId="77777777" w:rsidR="00F33ABC" w:rsidRPr="00D32C81" w:rsidRDefault="00F33ABC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1721" w:type="dxa"/>
            <w:vAlign w:val="center"/>
          </w:tcPr>
          <w:p w14:paraId="20B3E97D" w14:textId="77777777" w:rsidR="00F33ABC" w:rsidRPr="00D32C81" w:rsidRDefault="00CE50F5" w:rsidP="0099390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Груп</w:t>
            </w:r>
            <w:r w:rsidR="008C3C82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</w:tc>
        <w:tc>
          <w:tcPr>
            <w:tcW w:w="1408" w:type="dxa"/>
            <w:vAlign w:val="center"/>
          </w:tcPr>
          <w:p w14:paraId="31111BAE" w14:textId="77777777" w:rsidR="00F33ABC" w:rsidRPr="00D32C81" w:rsidRDefault="00CE50F5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2019.04–2020.08</w:t>
            </w:r>
          </w:p>
        </w:tc>
        <w:tc>
          <w:tcPr>
            <w:tcW w:w="1217" w:type="dxa"/>
            <w:vAlign w:val="center"/>
          </w:tcPr>
          <w:p w14:paraId="785FAFAF" w14:textId="77777777" w:rsidR="00F33ABC" w:rsidRPr="00D32C81" w:rsidRDefault="00F35C81" w:rsidP="0099390A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8</w:t>
            </w:r>
          </w:p>
        </w:tc>
      </w:tr>
      <w:tr w:rsidR="00856BE7" w:rsidRPr="0091261C" w14:paraId="53E1AA52" w14:textId="77777777" w:rsidTr="00DB5266">
        <w:trPr>
          <w:trHeight w:val="264"/>
        </w:trPr>
        <w:tc>
          <w:tcPr>
            <w:tcW w:w="11164" w:type="dxa"/>
            <w:gridSpan w:val="4"/>
            <w:vAlign w:val="center"/>
          </w:tcPr>
          <w:p w14:paraId="02258C33" w14:textId="77777777" w:rsidR="00856BE7" w:rsidRPr="004B44D3" w:rsidRDefault="00856BE7" w:rsidP="00856BE7">
            <w:pPr>
              <w:jc w:val="right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141 + (76,5 / 2) = 179,25</w:t>
            </w:r>
            <w:r w:rsidR="004B44D3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часов</w:t>
            </w:r>
          </w:p>
          <w:p w14:paraId="75803E44" w14:textId="77777777" w:rsidR="0097153F" w:rsidRPr="004D35E9" w:rsidRDefault="004D35E9" w:rsidP="00C95542">
            <w:pPr>
              <w:jc w:val="right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5E1D32">
              <w:rPr>
                <w:rFonts w:ascii="Times New Roman" w:eastAsia="Times New Roman" w:hAnsi="Times New Roman" w:cs="Times New Roman"/>
                <w:i/>
                <w:iCs/>
                <w:color w:val="EE0000"/>
                <w:sz w:val="24"/>
                <w:lang w:val="ru-RU"/>
              </w:rPr>
              <w:t>Индивидуальные часы + групповые часы (</w:t>
            </w:r>
            <w:r w:rsidRPr="005E1D3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EE0000"/>
                <w:sz w:val="24"/>
                <w:lang w:val="ru-RU"/>
              </w:rPr>
              <w:t>не сессии!</w:t>
            </w:r>
            <w:r w:rsidRPr="005E1D32">
              <w:rPr>
                <w:rFonts w:ascii="Times New Roman" w:eastAsia="Times New Roman" w:hAnsi="Times New Roman" w:cs="Times New Roman"/>
                <w:i/>
                <w:iCs/>
                <w:color w:val="EE0000"/>
                <w:sz w:val="24"/>
                <w:lang w:val="ru-RU"/>
              </w:rPr>
              <w:t>) поделенные на 2</w:t>
            </w:r>
          </w:p>
        </w:tc>
      </w:tr>
    </w:tbl>
    <w:p w14:paraId="134FE0B0" w14:textId="77777777" w:rsidR="0091595B" w:rsidRPr="002A21D8" w:rsidRDefault="00B3532C" w:rsidP="00204D59">
      <w:pPr>
        <w:pStyle w:val="21"/>
        <w:numPr>
          <w:ilvl w:val="0"/>
          <w:numId w:val="16"/>
        </w:numPr>
        <w:spacing w:before="160" w:after="60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proofErr w:type="spellStart"/>
      <w:r w:rsidRPr="002A21D8">
        <w:rPr>
          <w:rFonts w:ascii="Times New Roman" w:eastAsia="Times New Roman" w:hAnsi="Times New Roman" w:cs="Times New Roman"/>
          <w:sz w:val="24"/>
          <w:szCs w:val="24"/>
        </w:rPr>
        <w:t>Опыт</w:t>
      </w:r>
      <w:proofErr w:type="spellEnd"/>
      <w:r w:rsidRPr="002A21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A21D8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spellEnd"/>
      <w:r w:rsidRPr="002A21D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A21D8">
        <w:rPr>
          <w:rFonts w:ascii="Times New Roman" w:eastAsia="Times New Roman" w:hAnsi="Times New Roman" w:cs="Times New Roman"/>
          <w:sz w:val="24"/>
          <w:szCs w:val="24"/>
        </w:rPr>
        <w:t>психиатрии</w:t>
      </w:r>
      <w:proofErr w:type="spellEnd"/>
    </w:p>
    <w:p w14:paraId="7A6B6BB1" w14:textId="77777777" w:rsidR="004A6158" w:rsidRPr="00D32C81" w:rsidRDefault="00137F72" w:rsidP="004A6158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Если вы имеете опыт работы в системе психиатрической помощи, заполните таблицу ниже:</w:t>
      </w:r>
    </w:p>
    <w:tbl>
      <w:tblPr>
        <w:tblStyle w:val="aff0"/>
        <w:tblW w:w="11199" w:type="dxa"/>
        <w:tblInd w:w="-1026" w:type="dxa"/>
        <w:tblLook w:val="04A0" w:firstRow="1" w:lastRow="0" w:firstColumn="1" w:lastColumn="0" w:noHBand="0" w:noVBand="1"/>
      </w:tblPr>
      <w:tblGrid>
        <w:gridCol w:w="4692"/>
        <w:gridCol w:w="2864"/>
        <w:gridCol w:w="3643"/>
      </w:tblGrid>
      <w:tr w:rsidR="007916FA" w:rsidRPr="00D32C81" w14:paraId="234CF120" w14:textId="77777777" w:rsidTr="007916FA">
        <w:tc>
          <w:tcPr>
            <w:tcW w:w="4692" w:type="dxa"/>
            <w:vAlign w:val="center"/>
          </w:tcPr>
          <w:p w14:paraId="060F6881" w14:textId="77777777" w:rsidR="007916FA" w:rsidRPr="00D32C81" w:rsidRDefault="007916FA" w:rsidP="007916F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учреждения, адрес</w:t>
            </w:r>
          </w:p>
        </w:tc>
        <w:tc>
          <w:tcPr>
            <w:tcW w:w="2864" w:type="dxa"/>
            <w:vAlign w:val="center"/>
          </w:tcPr>
          <w:p w14:paraId="1828D271" w14:textId="77777777" w:rsidR="007916FA" w:rsidRPr="00D32C81" w:rsidRDefault="007916FA" w:rsidP="007916F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Годы работы</w:t>
            </w:r>
          </w:p>
        </w:tc>
        <w:tc>
          <w:tcPr>
            <w:tcW w:w="3643" w:type="dxa"/>
            <w:vAlign w:val="center"/>
          </w:tcPr>
          <w:p w14:paraId="711DE7A7" w14:textId="77777777" w:rsidR="007916FA" w:rsidRPr="00D32C81" w:rsidRDefault="007916FA" w:rsidP="007916FA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Должность</w:t>
            </w:r>
          </w:p>
        </w:tc>
      </w:tr>
      <w:tr w:rsidR="007916FA" w:rsidRPr="00D32C81" w14:paraId="3BDA6545" w14:textId="77777777" w:rsidTr="007916FA">
        <w:tc>
          <w:tcPr>
            <w:tcW w:w="4692" w:type="dxa"/>
            <w:vAlign w:val="center"/>
          </w:tcPr>
          <w:p w14:paraId="59CB0B0D" w14:textId="77777777" w:rsidR="007916FA" w:rsidRPr="00D32C81" w:rsidRDefault="007916FA" w:rsidP="004A6158">
            <w:pPr>
              <w:rPr>
                <w:rFonts w:ascii="Times New Roman" w:hAnsi="Times New Roman" w:cs="Times New Roman"/>
                <w:color w:val="548DD4" w:themeColor="text2" w:themeTint="99"/>
                <w:sz w:val="26"/>
                <w:szCs w:val="26"/>
                <w:lang w:val="ru-RU"/>
              </w:rPr>
            </w:pPr>
          </w:p>
        </w:tc>
        <w:tc>
          <w:tcPr>
            <w:tcW w:w="2864" w:type="dxa"/>
            <w:vAlign w:val="center"/>
          </w:tcPr>
          <w:p w14:paraId="5D73D4ED" w14:textId="77777777" w:rsidR="007916FA" w:rsidRPr="00D32C81" w:rsidRDefault="007916FA" w:rsidP="004A6158">
            <w:pPr>
              <w:jc w:val="center"/>
              <w:rPr>
                <w:rFonts w:ascii="Times New Roman" w:hAnsi="Times New Roman" w:cs="Times New Roman"/>
                <w:color w:val="548DD4" w:themeColor="text2" w:themeTint="99"/>
                <w:sz w:val="26"/>
                <w:szCs w:val="26"/>
                <w:lang w:val="ru-RU"/>
              </w:rPr>
            </w:pPr>
          </w:p>
        </w:tc>
        <w:tc>
          <w:tcPr>
            <w:tcW w:w="3643" w:type="dxa"/>
            <w:vAlign w:val="center"/>
          </w:tcPr>
          <w:p w14:paraId="3FBC74D2" w14:textId="77777777" w:rsidR="007916FA" w:rsidRPr="00D32C81" w:rsidRDefault="007916FA" w:rsidP="004A6158">
            <w:pPr>
              <w:rPr>
                <w:rFonts w:ascii="Times New Roman" w:hAnsi="Times New Roman" w:cs="Times New Roman"/>
                <w:color w:val="548DD4" w:themeColor="text2" w:themeTint="99"/>
                <w:sz w:val="26"/>
                <w:szCs w:val="26"/>
                <w:lang w:val="ru-RU"/>
              </w:rPr>
            </w:pPr>
          </w:p>
        </w:tc>
      </w:tr>
    </w:tbl>
    <w:p w14:paraId="446BDEC2" w14:textId="77777777" w:rsidR="00C76515" w:rsidRPr="00D32C81" w:rsidRDefault="00C76515" w:rsidP="00C24CDA">
      <w:pPr>
        <w:pStyle w:val="a0"/>
        <w:numPr>
          <w:ilvl w:val="0"/>
          <w:numId w:val="0"/>
        </w:numPr>
        <w:rPr>
          <w:rFonts w:ascii="Times New Roman" w:hAnsi="Times New Roman" w:cs="Times New Roman"/>
          <w:color w:val="548DD4" w:themeColor="text2" w:themeTint="99"/>
          <w:sz w:val="26"/>
          <w:szCs w:val="26"/>
        </w:rPr>
      </w:pPr>
    </w:p>
    <w:p w14:paraId="794D9862" w14:textId="77777777" w:rsidR="00C95542" w:rsidRDefault="008B5756" w:rsidP="00AF3230">
      <w:pPr>
        <w:pStyle w:val="21"/>
        <w:spacing w:before="160" w:after="60"/>
        <w:rPr>
          <w:rFonts w:ascii="Times New Roman" w:eastAsia="Times New Roman" w:hAnsi="Times New Roman" w:cs="Times New Roman"/>
          <w:sz w:val="24"/>
          <w:szCs w:val="28"/>
          <w:lang w:val="ru-RU"/>
        </w:rPr>
      </w:pPr>
      <w:r w:rsidRPr="00AF3230">
        <w:rPr>
          <w:rFonts w:ascii="Times New Roman" w:eastAsia="Times New Roman" w:hAnsi="Times New Roman" w:cs="Times New Roman"/>
          <w:sz w:val="24"/>
          <w:szCs w:val="28"/>
          <w:lang w:val="ru-RU"/>
        </w:rPr>
        <w:lastRenderedPageBreak/>
        <w:t xml:space="preserve">Только для Сертификата Тренингового аналитика/групп-аналитика: </w:t>
      </w:r>
    </w:p>
    <w:p w14:paraId="30DBD4A0" w14:textId="77777777" w:rsidR="001B3E73" w:rsidRDefault="001B3E73" w:rsidP="00AF3230">
      <w:pPr>
        <w:pStyle w:val="21"/>
        <w:spacing w:before="160" w:after="60"/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</w:pPr>
      <w:r w:rsidRPr="00C95542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>Заполняется только претендующим на статус Тренингового Аналитика!</w:t>
      </w:r>
      <w:r w:rsidR="00031DD8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 xml:space="preserve"> Указываются образовательные программы, Супервизии и пр., полученные </w:t>
      </w:r>
      <w:r w:rsidR="00031DD8" w:rsidRPr="00031DD8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u w:val="single"/>
          <w:lang w:val="ru-RU"/>
        </w:rPr>
        <w:t>после</w:t>
      </w:r>
      <w:r w:rsidR="00031DD8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 xml:space="preserve"> получения статуса Специалист</w:t>
      </w:r>
      <w:r w:rsidR="002C68C4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>.</w:t>
      </w:r>
    </w:p>
    <w:p w14:paraId="7C78BCB0" w14:textId="77777777" w:rsidR="002C68C4" w:rsidRPr="002B64E6" w:rsidRDefault="002C68C4" w:rsidP="0063031E">
      <w:pPr>
        <w:jc w:val="center"/>
        <w:rPr>
          <w:i/>
          <w:iCs/>
          <w:color w:val="808080" w:themeColor="background1" w:themeShade="80"/>
          <w:lang w:val="ru-RU"/>
        </w:rPr>
      </w:pPr>
      <w:r w:rsidRPr="002C68C4">
        <w:rPr>
          <w:b/>
          <w:bCs/>
          <w:color w:val="548DD4" w:themeColor="text2" w:themeTint="99"/>
          <w:u w:val="single"/>
          <w:lang w:val="ru-RU"/>
        </w:rPr>
        <w:t>Год, месяц получения статуса Специалист:</w:t>
      </w:r>
      <w:r w:rsidRPr="002B64E6">
        <w:rPr>
          <w:color w:val="548DD4" w:themeColor="text2" w:themeTint="99"/>
          <w:lang w:val="ru-RU"/>
        </w:rPr>
        <w:t xml:space="preserve"> </w:t>
      </w:r>
      <w:r w:rsidR="002B64E6" w:rsidRPr="002B64E6">
        <w:rPr>
          <w:color w:val="548DD4" w:themeColor="text2" w:themeTint="99"/>
          <w:lang w:val="ru-RU"/>
        </w:rPr>
        <w:t xml:space="preserve"> </w:t>
      </w:r>
      <w:r w:rsidR="002B64E6" w:rsidRPr="002B64E6">
        <w:rPr>
          <w:i/>
          <w:iCs/>
          <w:color w:val="808080" w:themeColor="background1" w:themeShade="80"/>
          <w:lang w:val="ru-RU"/>
        </w:rPr>
        <w:t>202</w:t>
      </w:r>
      <w:r w:rsidR="00BF452B">
        <w:rPr>
          <w:i/>
          <w:iCs/>
          <w:color w:val="808080" w:themeColor="background1" w:themeShade="80"/>
          <w:lang w:val="ru-RU"/>
        </w:rPr>
        <w:t>0.</w:t>
      </w:r>
      <w:r w:rsidR="002E5B9D">
        <w:rPr>
          <w:i/>
          <w:iCs/>
          <w:color w:val="808080" w:themeColor="background1" w:themeShade="80"/>
          <w:lang w:val="ru-RU"/>
        </w:rPr>
        <w:t>09</w:t>
      </w:r>
    </w:p>
    <w:p w14:paraId="3EEB9F7A" w14:textId="77777777" w:rsidR="008A3C83" w:rsidRPr="00D32C81" w:rsidRDefault="00E03707" w:rsidP="00381171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Преподавательск</w:t>
      </w:r>
      <w:r w:rsidR="000D613A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я деятельность</w:t>
      </w:r>
    </w:p>
    <w:tbl>
      <w:tblPr>
        <w:tblStyle w:val="aff0"/>
        <w:tblW w:w="11058" w:type="dxa"/>
        <w:tblInd w:w="-885" w:type="dxa"/>
        <w:tblLook w:val="04A0" w:firstRow="1" w:lastRow="0" w:firstColumn="1" w:lastColumn="0" w:noHBand="0" w:noVBand="1"/>
      </w:tblPr>
      <w:tblGrid>
        <w:gridCol w:w="4035"/>
        <w:gridCol w:w="3150"/>
        <w:gridCol w:w="3873"/>
      </w:tblGrid>
      <w:tr w:rsidR="002B763C" w:rsidRPr="00D32C81" w14:paraId="6DEE86DF" w14:textId="77777777" w:rsidTr="002B763C">
        <w:tc>
          <w:tcPr>
            <w:tcW w:w="4035" w:type="dxa"/>
            <w:vAlign w:val="center"/>
          </w:tcPr>
          <w:p w14:paraId="7051E8C1" w14:textId="77777777" w:rsidR="002B763C" w:rsidRPr="00D32C81" w:rsidRDefault="002B763C" w:rsidP="008A3C8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Название Института</w:t>
            </w:r>
          </w:p>
        </w:tc>
        <w:tc>
          <w:tcPr>
            <w:tcW w:w="3150" w:type="dxa"/>
            <w:vAlign w:val="center"/>
          </w:tcPr>
          <w:p w14:paraId="115B215D" w14:textId="77777777" w:rsidR="002B763C" w:rsidRPr="00D32C81" w:rsidRDefault="002B763C" w:rsidP="008A3C8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Название программы</w:t>
            </w:r>
          </w:p>
        </w:tc>
        <w:tc>
          <w:tcPr>
            <w:tcW w:w="3873" w:type="dxa"/>
            <w:vAlign w:val="center"/>
          </w:tcPr>
          <w:p w14:paraId="701B99F7" w14:textId="77777777" w:rsidR="002B763C" w:rsidRPr="00D32C81" w:rsidRDefault="002B763C" w:rsidP="008A3C8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Го</w:t>
            </w:r>
            <w:r w:rsidR="001B5FC7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ды</w:t>
            </w:r>
            <w:r w:rsidR="00D95FA3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проведения программы</w:t>
            </w:r>
          </w:p>
        </w:tc>
      </w:tr>
      <w:tr w:rsidR="002B763C" w:rsidRPr="00D32C81" w14:paraId="147E7D10" w14:textId="77777777" w:rsidTr="002B763C">
        <w:tc>
          <w:tcPr>
            <w:tcW w:w="4035" w:type="dxa"/>
            <w:vAlign w:val="center"/>
          </w:tcPr>
          <w:p w14:paraId="72B919D0" w14:textId="77777777" w:rsidR="002B763C" w:rsidRPr="00D32C81" w:rsidRDefault="00B729AB" w:rsidP="008A3C83">
            <w:pPr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val="ru-RU" w:eastAsia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val="ru-RU" w:eastAsia="ru-RU"/>
              </w:rPr>
              <w:t>МШГА</w:t>
            </w:r>
          </w:p>
        </w:tc>
        <w:tc>
          <w:tcPr>
            <w:tcW w:w="3150" w:type="dxa"/>
            <w:vAlign w:val="center"/>
          </w:tcPr>
          <w:p w14:paraId="422023B1" w14:textId="77777777" w:rsidR="002B763C" w:rsidRPr="00D32C81" w:rsidRDefault="003B3CDF" w:rsidP="008A3C83">
            <w:pPr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val="ru-RU" w:eastAsia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val="ru-RU" w:eastAsia="ru-RU"/>
              </w:rPr>
              <w:t xml:space="preserve">Психоаналитическая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val="ru-RU" w:eastAsia="ru-RU"/>
              </w:rPr>
              <w:t>метапсихология</w:t>
            </w:r>
            <w:proofErr w:type="spellEnd"/>
          </w:p>
        </w:tc>
        <w:tc>
          <w:tcPr>
            <w:tcW w:w="3873" w:type="dxa"/>
            <w:vAlign w:val="center"/>
          </w:tcPr>
          <w:p w14:paraId="66062320" w14:textId="77777777" w:rsidR="002B763C" w:rsidRPr="00D32C81" w:rsidRDefault="00F01139" w:rsidP="008A3C83">
            <w:pPr>
              <w:jc w:val="center"/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val="ru-RU" w:eastAsia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val="ru-RU" w:eastAsia="ru-RU"/>
              </w:rPr>
              <w:t>2020–2022</w:t>
            </w:r>
          </w:p>
        </w:tc>
      </w:tr>
    </w:tbl>
    <w:p w14:paraId="53907AA5" w14:textId="77777777" w:rsidR="008A3C83" w:rsidRPr="00D32C81" w:rsidRDefault="008A3C83" w:rsidP="008A3C83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ru-RU" w:eastAsia="ru-RU"/>
        </w:rPr>
      </w:pPr>
    </w:p>
    <w:p w14:paraId="68BDEFBE" w14:textId="77777777" w:rsidR="001603C5" w:rsidRPr="00C95542" w:rsidRDefault="001603C5" w:rsidP="00C95542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C54153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7B0A0E" w:rsidRPr="00C54153">
        <w:rPr>
          <w:rFonts w:ascii="Times New Roman" w:eastAsia="Times New Roman" w:hAnsi="Times New Roman" w:cs="Times New Roman"/>
          <w:sz w:val="24"/>
          <w:szCs w:val="24"/>
          <w:lang w:val="ru-RU"/>
        </w:rPr>
        <w:t>еоретическая подготовка</w:t>
      </w:r>
      <w:r w:rsidR="002F2272" w:rsidRPr="00C5415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F2272" w:rsidRPr="007C7DDC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  <w:lang w:val="ru-RU"/>
        </w:rPr>
        <w:t>после</w:t>
      </w:r>
      <w:r w:rsidR="002F2272" w:rsidRPr="00C5415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получения статуса Специалист</w:t>
      </w:r>
    </w:p>
    <w:tbl>
      <w:tblPr>
        <w:tblStyle w:val="aff0"/>
        <w:tblW w:w="10972" w:type="dxa"/>
        <w:tblInd w:w="-840" w:type="dxa"/>
        <w:tblLook w:val="04A0" w:firstRow="1" w:lastRow="0" w:firstColumn="1" w:lastColumn="0" w:noHBand="0" w:noVBand="1"/>
      </w:tblPr>
      <w:tblGrid>
        <w:gridCol w:w="2400"/>
        <w:gridCol w:w="3961"/>
        <w:gridCol w:w="2461"/>
        <w:gridCol w:w="1322"/>
        <w:gridCol w:w="828"/>
      </w:tblGrid>
      <w:tr w:rsidR="002F2272" w:rsidRPr="00D32C81" w14:paraId="76919595" w14:textId="77777777" w:rsidTr="00783821">
        <w:trPr>
          <w:trHeight w:val="256"/>
        </w:trPr>
        <w:tc>
          <w:tcPr>
            <w:tcW w:w="2334" w:type="dxa"/>
            <w:vAlign w:val="center"/>
          </w:tcPr>
          <w:p w14:paraId="59A34A20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Организация</w:t>
            </w:r>
          </w:p>
          <w:p w14:paraId="685FA25C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(сайт/адрес)</w:t>
            </w:r>
          </w:p>
        </w:tc>
        <w:tc>
          <w:tcPr>
            <w:tcW w:w="4153" w:type="dxa"/>
            <w:vAlign w:val="center"/>
          </w:tcPr>
          <w:p w14:paraId="37E4A37A" w14:textId="77777777" w:rsidR="002F2272" w:rsidRPr="00D32C81" w:rsidRDefault="004F50F6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п</w:t>
            </w:r>
            <w:r w:rsidR="002F2272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рограмм</w:t>
            </w: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ы</w:t>
            </w:r>
            <w:r w:rsidR="00112569"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дополнительного </w:t>
            </w: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образования</w:t>
            </w:r>
          </w:p>
        </w:tc>
        <w:tc>
          <w:tcPr>
            <w:tcW w:w="2393" w:type="dxa"/>
            <w:vAlign w:val="center"/>
          </w:tcPr>
          <w:p w14:paraId="5960430E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Преподаватели</w:t>
            </w:r>
          </w:p>
        </w:tc>
        <w:tc>
          <w:tcPr>
            <w:tcW w:w="1285" w:type="dxa"/>
            <w:vAlign w:val="center"/>
          </w:tcPr>
          <w:p w14:paraId="5CF951B7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Год/месяц</w:t>
            </w:r>
          </w:p>
        </w:tc>
        <w:tc>
          <w:tcPr>
            <w:tcW w:w="805" w:type="dxa"/>
            <w:vAlign w:val="center"/>
          </w:tcPr>
          <w:p w14:paraId="63C0CD51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Кол-во часов</w:t>
            </w:r>
          </w:p>
        </w:tc>
      </w:tr>
      <w:tr w:rsidR="002F2272" w:rsidRPr="00D32C81" w14:paraId="65E1693B" w14:textId="77777777" w:rsidTr="00783821">
        <w:trPr>
          <w:trHeight w:val="256"/>
        </w:trPr>
        <w:tc>
          <w:tcPr>
            <w:tcW w:w="2334" w:type="dxa"/>
            <w:vAlign w:val="center"/>
          </w:tcPr>
          <w:p w14:paraId="4A246A51" w14:textId="77777777" w:rsidR="002F2272" w:rsidRPr="00D32C81" w:rsidRDefault="002F2272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ВЕИП</w:t>
            </w:r>
          </w:p>
        </w:tc>
        <w:tc>
          <w:tcPr>
            <w:tcW w:w="4153" w:type="dxa"/>
            <w:vAlign w:val="center"/>
          </w:tcPr>
          <w:p w14:paraId="720F828F" w14:textId="77777777" w:rsidR="002F2272" w:rsidRPr="00D32C81" w:rsidRDefault="00364868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Клинический психоанализ</w:t>
            </w:r>
          </w:p>
        </w:tc>
        <w:tc>
          <w:tcPr>
            <w:tcW w:w="2393" w:type="dxa"/>
            <w:vAlign w:val="center"/>
          </w:tcPr>
          <w:p w14:paraId="58109FAF" w14:textId="77777777" w:rsidR="002F2272" w:rsidRPr="00D32C81" w:rsidRDefault="00A738F7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Гамаюнова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О.С.</w:t>
            </w:r>
            <w:proofErr w:type="gramEnd"/>
            <w:r w:rsidR="0054749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 тренинговый аналитик, супервизор МОО ЕКПП</w:t>
            </w:r>
          </w:p>
        </w:tc>
        <w:tc>
          <w:tcPr>
            <w:tcW w:w="1285" w:type="dxa"/>
            <w:vAlign w:val="center"/>
          </w:tcPr>
          <w:p w14:paraId="10CAE09B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</w:t>
            </w:r>
            <w:r w:rsidR="00EA361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.10</w:t>
            </w:r>
          </w:p>
        </w:tc>
        <w:tc>
          <w:tcPr>
            <w:tcW w:w="805" w:type="dxa"/>
            <w:vAlign w:val="center"/>
          </w:tcPr>
          <w:p w14:paraId="52176097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72</w:t>
            </w:r>
          </w:p>
        </w:tc>
      </w:tr>
      <w:tr w:rsidR="002F2272" w:rsidRPr="00D32C81" w14:paraId="74BC0176" w14:textId="77777777" w:rsidTr="00783821">
        <w:trPr>
          <w:trHeight w:val="246"/>
        </w:trPr>
        <w:tc>
          <w:tcPr>
            <w:tcW w:w="2334" w:type="dxa"/>
            <w:vAlign w:val="center"/>
          </w:tcPr>
          <w:p w14:paraId="138ED740" w14:textId="77777777" w:rsidR="002F2272" w:rsidRPr="00D32C81" w:rsidRDefault="002F2272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ЕАРПП</w:t>
            </w:r>
          </w:p>
        </w:tc>
        <w:tc>
          <w:tcPr>
            <w:tcW w:w="4153" w:type="dxa"/>
            <w:vAlign w:val="center"/>
          </w:tcPr>
          <w:p w14:paraId="69E46B6B" w14:textId="77777777" w:rsidR="002F2272" w:rsidRPr="00D32C81" w:rsidRDefault="00A738F7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Психоанализ страстей</w:t>
            </w:r>
          </w:p>
        </w:tc>
        <w:tc>
          <w:tcPr>
            <w:tcW w:w="2393" w:type="dxa"/>
            <w:vAlign w:val="center"/>
          </w:tcPr>
          <w:p w14:paraId="7AF9D869" w14:textId="77777777" w:rsidR="002F2272" w:rsidRPr="00D32C81" w:rsidRDefault="00BA4DE3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Гридаева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Г.В.</w:t>
            </w:r>
            <w:proofErr w:type="gramEnd"/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Супервизор и Тренинговый аналитик ЕАРПП,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1285" w:type="dxa"/>
            <w:vAlign w:val="center"/>
          </w:tcPr>
          <w:p w14:paraId="5DF02D9A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</w:t>
            </w:r>
            <w:r w:rsidR="00E607A6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.11</w:t>
            </w:r>
          </w:p>
        </w:tc>
        <w:tc>
          <w:tcPr>
            <w:tcW w:w="805" w:type="dxa"/>
            <w:vAlign w:val="center"/>
          </w:tcPr>
          <w:p w14:paraId="621257B7" w14:textId="77777777" w:rsidR="002F2272" w:rsidRPr="00D32C81" w:rsidRDefault="00E607A6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38</w:t>
            </w:r>
          </w:p>
        </w:tc>
      </w:tr>
      <w:tr w:rsidR="002F2272" w:rsidRPr="00D32C81" w14:paraId="27BAAD34" w14:textId="77777777" w:rsidTr="00783821">
        <w:trPr>
          <w:trHeight w:val="246"/>
        </w:trPr>
        <w:tc>
          <w:tcPr>
            <w:tcW w:w="2334" w:type="dxa"/>
            <w:vAlign w:val="center"/>
          </w:tcPr>
          <w:p w14:paraId="6B9100FA" w14:textId="77777777" w:rsidR="002F2272" w:rsidRPr="00D32C81" w:rsidRDefault="0008406F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Международный Психоаналитический Центр Семьи</w:t>
            </w:r>
            <w:r w:rsidR="005550A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hyperlink r:id="rId9" w:history="1">
              <w:r w:rsidR="005550AF" w:rsidRPr="00D32C81">
                <w:rPr>
                  <w:rStyle w:val="aff8"/>
                  <w:rFonts w:ascii="Times New Roman" w:hAnsi="Times New Roman" w:cs="Times New Roman"/>
                  <w:i/>
                  <w:iCs/>
                  <w:color w:val="808080" w:themeColor="background1" w:themeShade="80"/>
                  <w:lang w:val="ru-RU"/>
                </w:rPr>
                <w:t>https://karpovka19.ru/</w:t>
              </w:r>
            </w:hyperlink>
          </w:p>
        </w:tc>
        <w:tc>
          <w:tcPr>
            <w:tcW w:w="4153" w:type="dxa"/>
            <w:vAlign w:val="center"/>
          </w:tcPr>
          <w:p w14:paraId="34DF736D" w14:textId="61BB3E7D" w:rsidR="007706DA" w:rsidRPr="00F56FB5" w:rsidRDefault="007706DA" w:rsidP="005550AF">
            <w:pPr>
              <w:rPr>
                <w:rStyle w:val="aff8"/>
                <w:rFonts w:ascii="Times New Roman" w:hAnsi="Times New Roman" w:cs="Times New Roman"/>
                <w:i/>
                <w:iCs/>
                <w:lang w:val="ru-RU"/>
              </w:rPr>
            </w:pPr>
            <w:r w:rsidRPr="00F56FB5">
              <w:rPr>
                <w:rStyle w:val="aff8"/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u w:val="none"/>
                <w:lang w:val="ru-RU"/>
              </w:rPr>
              <w:t>Кожа в психоанализе</w:t>
            </w:r>
          </w:p>
          <w:p w14:paraId="7B5BF921" w14:textId="77777777" w:rsidR="002F2272" w:rsidRPr="00D32C81" w:rsidRDefault="002F2272" w:rsidP="007706DA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2393" w:type="dxa"/>
            <w:vAlign w:val="center"/>
          </w:tcPr>
          <w:p w14:paraId="127173B5" w14:textId="23802EDC" w:rsidR="002F2272" w:rsidRPr="00D32C81" w:rsidRDefault="007706DA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Хорхе </w:t>
            </w:r>
            <w:proofErr w:type="spellStart"/>
            <w:r w:rsidR="005550AF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Ульник</w:t>
            </w:r>
            <w:proofErr w:type="spellEnd"/>
            <w:r w:rsidR="00361987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доктор медицины, член МПА, Президент Евро-Латиноамериканской психосоматической школы, Аргентина</w:t>
            </w:r>
          </w:p>
        </w:tc>
        <w:tc>
          <w:tcPr>
            <w:tcW w:w="1285" w:type="dxa"/>
            <w:vAlign w:val="center"/>
          </w:tcPr>
          <w:p w14:paraId="25709F07" w14:textId="77777777" w:rsidR="002F2272" w:rsidRPr="00D32C81" w:rsidRDefault="002F2272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</w:t>
            </w:r>
            <w:r w:rsidR="00EA361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  <w:r w:rsidR="00EA361C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12</w:t>
            </w:r>
          </w:p>
        </w:tc>
        <w:tc>
          <w:tcPr>
            <w:tcW w:w="805" w:type="dxa"/>
            <w:vAlign w:val="center"/>
          </w:tcPr>
          <w:p w14:paraId="6C9192D4" w14:textId="77777777" w:rsidR="002F2272" w:rsidRPr="00D32C81" w:rsidRDefault="00D76A1D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18</w:t>
            </w:r>
          </w:p>
        </w:tc>
      </w:tr>
      <w:tr w:rsidR="00F50A4A" w:rsidRPr="00D32C81" w14:paraId="1468AD5B" w14:textId="77777777" w:rsidTr="00783821">
        <w:trPr>
          <w:trHeight w:val="246"/>
        </w:trPr>
        <w:tc>
          <w:tcPr>
            <w:tcW w:w="10972" w:type="dxa"/>
            <w:gridSpan w:val="5"/>
            <w:vAlign w:val="center"/>
          </w:tcPr>
          <w:p w14:paraId="3F9363CE" w14:textId="77777777" w:rsidR="00F50A4A" w:rsidRPr="00D32C81" w:rsidRDefault="00F50A4A" w:rsidP="00210DC4">
            <w:pPr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Итого:</w:t>
            </w:r>
            <w:r w:rsidR="00210DC4"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 xml:space="preserve">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128 часов</w:t>
            </w:r>
          </w:p>
        </w:tc>
      </w:tr>
    </w:tbl>
    <w:p w14:paraId="0ECF3588" w14:textId="77777777" w:rsidR="002F2272" w:rsidRPr="00D32C81" w:rsidRDefault="002F2272" w:rsidP="001603C5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</w:p>
    <w:p w14:paraId="3E456219" w14:textId="77777777" w:rsidR="00D2349C" w:rsidRPr="00D32C81" w:rsidRDefault="00D2349C" w:rsidP="00381171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Супервизии</w:t>
      </w:r>
    </w:p>
    <w:tbl>
      <w:tblPr>
        <w:tblStyle w:val="aff0"/>
        <w:tblW w:w="11017" w:type="dxa"/>
        <w:tblInd w:w="-1040" w:type="dxa"/>
        <w:tblLook w:val="04A0" w:firstRow="1" w:lastRow="0" w:firstColumn="1" w:lastColumn="0" w:noHBand="0" w:noVBand="1"/>
      </w:tblPr>
      <w:tblGrid>
        <w:gridCol w:w="6960"/>
        <w:gridCol w:w="1635"/>
        <w:gridCol w:w="1426"/>
        <w:gridCol w:w="996"/>
      </w:tblGrid>
      <w:tr w:rsidR="00D2349C" w:rsidRPr="00D32C81" w14:paraId="495708FB" w14:textId="77777777" w:rsidTr="002A21D8">
        <w:trPr>
          <w:trHeight w:val="581"/>
        </w:trPr>
        <w:tc>
          <w:tcPr>
            <w:tcW w:w="6960" w:type="dxa"/>
            <w:vAlign w:val="center"/>
          </w:tcPr>
          <w:p w14:paraId="06D11BB2" w14:textId="77777777" w:rsidR="00D2349C" w:rsidRPr="002A21D8" w:rsidRDefault="00D2349C" w:rsidP="00B640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Супервизоры (имя, квалификация)</w:t>
            </w:r>
          </w:p>
        </w:tc>
        <w:tc>
          <w:tcPr>
            <w:tcW w:w="1635" w:type="dxa"/>
            <w:vAlign w:val="center"/>
          </w:tcPr>
          <w:p w14:paraId="1F204180" w14:textId="77777777" w:rsidR="00D2349C" w:rsidRPr="002A21D8" w:rsidRDefault="00D2349C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Инд</w:t>
            </w:r>
            <w:r w:rsidR="00ED2619"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.</w:t>
            </w:r>
            <w:r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или </w:t>
            </w:r>
            <w:proofErr w:type="spellStart"/>
            <w:r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груп</w:t>
            </w:r>
            <w:proofErr w:type="spellEnd"/>
            <w:r w:rsidR="00ED2619"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.</w:t>
            </w:r>
            <w:r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сеттинг</w:t>
            </w:r>
          </w:p>
        </w:tc>
        <w:tc>
          <w:tcPr>
            <w:tcW w:w="1426" w:type="dxa"/>
            <w:vAlign w:val="center"/>
          </w:tcPr>
          <w:p w14:paraId="337D8A11" w14:textId="77777777" w:rsidR="00D2349C" w:rsidRPr="002A21D8" w:rsidRDefault="00D2349C" w:rsidP="00B640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Даты</w:t>
            </w:r>
          </w:p>
        </w:tc>
        <w:tc>
          <w:tcPr>
            <w:tcW w:w="996" w:type="dxa"/>
            <w:vAlign w:val="center"/>
          </w:tcPr>
          <w:p w14:paraId="72267B59" w14:textId="77777777" w:rsidR="00D2349C" w:rsidRPr="002A21D8" w:rsidRDefault="00D2349C" w:rsidP="00B640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A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Кол-во часов</w:t>
            </w:r>
          </w:p>
        </w:tc>
      </w:tr>
      <w:tr w:rsidR="00D2349C" w:rsidRPr="00D32C81" w14:paraId="401B8DE7" w14:textId="77777777" w:rsidTr="002A21D8">
        <w:trPr>
          <w:trHeight w:val="274"/>
        </w:trPr>
        <w:tc>
          <w:tcPr>
            <w:tcW w:w="6960" w:type="dxa"/>
            <w:vAlign w:val="center"/>
          </w:tcPr>
          <w:p w14:paraId="2B006492" w14:textId="77777777" w:rsidR="00D2349C" w:rsidRPr="00D32C81" w:rsidRDefault="00D2349C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Мизинова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Т.В.</w:t>
            </w:r>
            <w:proofErr w:type="gram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Супервизор и Тренинговый аналитик ЕАРПП,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1635" w:type="dxa"/>
            <w:vAlign w:val="center"/>
          </w:tcPr>
          <w:p w14:paraId="491EF148" w14:textId="77777777" w:rsidR="00D2349C" w:rsidRPr="00D32C81" w:rsidRDefault="00D2349C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</w:t>
            </w:r>
            <w:r w:rsidR="008238F5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д.</w:t>
            </w:r>
          </w:p>
        </w:tc>
        <w:tc>
          <w:tcPr>
            <w:tcW w:w="1426" w:type="dxa"/>
            <w:vAlign w:val="center"/>
          </w:tcPr>
          <w:p w14:paraId="431B327E" w14:textId="77777777" w:rsidR="00D2349C" w:rsidRPr="00D32C81" w:rsidRDefault="00D2349C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2020.01–2022.02</w:t>
            </w:r>
          </w:p>
        </w:tc>
        <w:tc>
          <w:tcPr>
            <w:tcW w:w="996" w:type="dxa"/>
            <w:vAlign w:val="center"/>
          </w:tcPr>
          <w:p w14:paraId="056CF5BA" w14:textId="77777777" w:rsidR="00D2349C" w:rsidRPr="00D32C81" w:rsidRDefault="00C503EA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45</w:t>
            </w:r>
          </w:p>
        </w:tc>
      </w:tr>
      <w:tr w:rsidR="00D2349C" w:rsidRPr="00D32C81" w14:paraId="6149CFAD" w14:textId="77777777" w:rsidTr="002A21D8">
        <w:trPr>
          <w:trHeight w:val="264"/>
        </w:trPr>
        <w:tc>
          <w:tcPr>
            <w:tcW w:w="6960" w:type="dxa"/>
            <w:vAlign w:val="center"/>
          </w:tcPr>
          <w:p w14:paraId="7C1FACA2" w14:textId="77777777" w:rsidR="001F349C" w:rsidRPr="00D32C81" w:rsidRDefault="008238F5" w:rsidP="00F43360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Сконина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О.Б.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Супервизор и Тренинговый аналитик ЕАРПП,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1635" w:type="dxa"/>
            <w:vAlign w:val="center"/>
          </w:tcPr>
          <w:p w14:paraId="662EBB42" w14:textId="77777777" w:rsidR="00D2349C" w:rsidRPr="00D32C81" w:rsidRDefault="008238F5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Инд.</w:t>
            </w:r>
          </w:p>
        </w:tc>
        <w:tc>
          <w:tcPr>
            <w:tcW w:w="1426" w:type="dxa"/>
            <w:vAlign w:val="center"/>
          </w:tcPr>
          <w:p w14:paraId="29D2CF49" w14:textId="77777777" w:rsidR="00D2349C" w:rsidRPr="00D32C81" w:rsidRDefault="00D2349C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2020.04–2022.09</w:t>
            </w:r>
          </w:p>
        </w:tc>
        <w:tc>
          <w:tcPr>
            <w:tcW w:w="996" w:type="dxa"/>
            <w:vAlign w:val="center"/>
          </w:tcPr>
          <w:p w14:paraId="1766E41C" w14:textId="77777777" w:rsidR="00D2349C" w:rsidRPr="00D32C81" w:rsidRDefault="00BA3220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53</w:t>
            </w:r>
          </w:p>
        </w:tc>
      </w:tr>
      <w:tr w:rsidR="00D2349C" w:rsidRPr="00D32C81" w14:paraId="0D379242" w14:textId="77777777" w:rsidTr="002A21D8">
        <w:trPr>
          <w:trHeight w:val="274"/>
        </w:trPr>
        <w:tc>
          <w:tcPr>
            <w:tcW w:w="6960" w:type="dxa"/>
            <w:vAlign w:val="center"/>
          </w:tcPr>
          <w:p w14:paraId="67B100F4" w14:textId="77777777" w:rsidR="00D2349C" w:rsidRPr="00F56FB5" w:rsidRDefault="00F43360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Машовец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М.Д.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Супервизор и Тренинговый аналитик ЕАРПП,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1635" w:type="dxa"/>
            <w:vAlign w:val="center"/>
          </w:tcPr>
          <w:p w14:paraId="0C7E7A11" w14:textId="77777777" w:rsidR="00D2349C" w:rsidRPr="00D32C81" w:rsidRDefault="00D2349C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Груп</w:t>
            </w:r>
            <w:r w:rsidR="00C503E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</w:tc>
        <w:tc>
          <w:tcPr>
            <w:tcW w:w="1426" w:type="dxa"/>
            <w:vAlign w:val="center"/>
          </w:tcPr>
          <w:p w14:paraId="6B1DA774" w14:textId="77777777" w:rsidR="00D2349C" w:rsidRPr="00D32C81" w:rsidRDefault="00D2349C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2020.09–2021.06</w:t>
            </w:r>
          </w:p>
        </w:tc>
        <w:tc>
          <w:tcPr>
            <w:tcW w:w="996" w:type="dxa"/>
            <w:vAlign w:val="center"/>
          </w:tcPr>
          <w:p w14:paraId="6BADFFB4" w14:textId="77777777" w:rsidR="00D2349C" w:rsidRPr="00D32C81" w:rsidRDefault="0072472D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</w:t>
            </w:r>
            <w:r w:rsidR="00DC2968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8</w:t>
            </w:r>
          </w:p>
        </w:tc>
      </w:tr>
      <w:tr w:rsidR="00F53090" w:rsidRPr="00D32C81" w14:paraId="77A85400" w14:textId="77777777" w:rsidTr="002A21D8">
        <w:trPr>
          <w:trHeight w:val="274"/>
        </w:trPr>
        <w:tc>
          <w:tcPr>
            <w:tcW w:w="6960" w:type="dxa"/>
            <w:vAlign w:val="center"/>
          </w:tcPr>
          <w:p w14:paraId="27F296D0" w14:textId="77777777" w:rsidR="00F53090" w:rsidRPr="00D32C81" w:rsidRDefault="00F53090" w:rsidP="00F43360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Умная Е.Л.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Супервизор и Тренинговый аналитик ЕАРПП,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ab/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ab/>
            </w:r>
          </w:p>
        </w:tc>
        <w:tc>
          <w:tcPr>
            <w:tcW w:w="1635" w:type="dxa"/>
            <w:vAlign w:val="center"/>
          </w:tcPr>
          <w:p w14:paraId="2090832E" w14:textId="77777777" w:rsidR="00F53090" w:rsidRPr="00D32C81" w:rsidRDefault="00B5717B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Инд.</w:t>
            </w:r>
          </w:p>
        </w:tc>
        <w:tc>
          <w:tcPr>
            <w:tcW w:w="1426" w:type="dxa"/>
            <w:vAlign w:val="center"/>
          </w:tcPr>
          <w:p w14:paraId="6305387A" w14:textId="77777777" w:rsidR="00F53090" w:rsidRPr="00D32C81" w:rsidRDefault="00B5717B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2021.09–2023.01</w:t>
            </w:r>
          </w:p>
        </w:tc>
        <w:tc>
          <w:tcPr>
            <w:tcW w:w="996" w:type="dxa"/>
            <w:vAlign w:val="center"/>
          </w:tcPr>
          <w:p w14:paraId="5A548612" w14:textId="77777777" w:rsidR="00F53090" w:rsidRPr="00D32C81" w:rsidRDefault="00B5717B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62</w:t>
            </w:r>
          </w:p>
        </w:tc>
      </w:tr>
      <w:tr w:rsidR="00F43360" w:rsidRPr="00D32C81" w14:paraId="36849ECF" w14:textId="77777777" w:rsidTr="002A21D8">
        <w:trPr>
          <w:trHeight w:val="274"/>
        </w:trPr>
        <w:tc>
          <w:tcPr>
            <w:tcW w:w="6960" w:type="dxa"/>
            <w:vAlign w:val="center"/>
          </w:tcPr>
          <w:p w14:paraId="0FAB80AF" w14:textId="77777777" w:rsidR="00F43360" w:rsidRPr="00D32C81" w:rsidRDefault="00F72643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Конференция РО Пенза «Зависимость в современном мире»</w:t>
            </w:r>
          </w:p>
        </w:tc>
        <w:tc>
          <w:tcPr>
            <w:tcW w:w="1635" w:type="dxa"/>
            <w:vAlign w:val="center"/>
          </w:tcPr>
          <w:p w14:paraId="417476A4" w14:textId="77777777" w:rsidR="00F43360" w:rsidRPr="00D32C81" w:rsidRDefault="008238F5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</w:t>
            </w:r>
            <w:r w:rsidR="00C503EA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уп.</w:t>
            </w:r>
          </w:p>
        </w:tc>
        <w:tc>
          <w:tcPr>
            <w:tcW w:w="1426" w:type="dxa"/>
            <w:vAlign w:val="center"/>
          </w:tcPr>
          <w:p w14:paraId="2BF84CD8" w14:textId="77777777" w:rsidR="00F43360" w:rsidRPr="00D32C81" w:rsidRDefault="007C2391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2022.06</w:t>
            </w:r>
          </w:p>
        </w:tc>
        <w:tc>
          <w:tcPr>
            <w:tcW w:w="996" w:type="dxa"/>
            <w:vAlign w:val="center"/>
          </w:tcPr>
          <w:p w14:paraId="6FA8B715" w14:textId="77777777" w:rsidR="00F43360" w:rsidRPr="00D32C81" w:rsidRDefault="00902EA4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</w:t>
            </w:r>
          </w:p>
        </w:tc>
      </w:tr>
      <w:tr w:rsidR="00902EA4" w:rsidRPr="00D32C81" w14:paraId="1531EA11" w14:textId="77777777" w:rsidTr="00700EDB">
        <w:trPr>
          <w:trHeight w:val="274"/>
        </w:trPr>
        <w:tc>
          <w:tcPr>
            <w:tcW w:w="11017" w:type="dxa"/>
            <w:gridSpan w:val="4"/>
            <w:vAlign w:val="center"/>
          </w:tcPr>
          <w:p w14:paraId="18CD408C" w14:textId="77777777" w:rsidR="00902EA4" w:rsidRPr="00D32C81" w:rsidRDefault="00902EA4" w:rsidP="00873510">
            <w:pPr>
              <w:jc w:val="right"/>
              <w:rPr>
                <w:rFonts w:ascii="Times New Roman" w:hAnsi="Times New Roman" w:cs="Times New Roman"/>
                <w:b/>
                <w:b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lastRenderedPageBreak/>
              <w:t>Итого:</w:t>
            </w:r>
            <w:r w:rsidR="006C17FA"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 xml:space="preserve"> </w:t>
            </w:r>
            <w:r w:rsidR="006C17FA" w:rsidRP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160 + (20 / 2) = 170</w:t>
            </w:r>
            <w:r w:rsidR="00873510" w:rsidRP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 xml:space="preserve"> </w:t>
            </w:r>
            <w:r w:rsidR="00873510" w:rsidRP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час</w:t>
            </w:r>
            <w:r w:rsidR="00981BC5" w:rsidRP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ов</w:t>
            </w:r>
          </w:p>
        </w:tc>
      </w:tr>
    </w:tbl>
    <w:p w14:paraId="36ED5249" w14:textId="77777777" w:rsidR="00CC085D" w:rsidRPr="00D32C81" w:rsidRDefault="00CC085D" w:rsidP="00381171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 в конференциях</w:t>
      </w:r>
      <w:r w:rsidR="00CC366A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выступление с докладами</w:t>
      </w:r>
    </w:p>
    <w:p w14:paraId="497A98A1" w14:textId="77777777" w:rsidR="00202552" w:rsidRPr="00D32C81" w:rsidRDefault="007C3EE6" w:rsidP="00202552">
      <w:pPr>
        <w:pStyle w:val="a0"/>
        <w:numPr>
          <w:ilvl w:val="0"/>
          <w:numId w:val="0"/>
        </w:numPr>
        <w:rPr>
          <w:rFonts w:ascii="Times New Roman" w:hAnsi="Times New Roman" w:cs="Times New Roman"/>
          <w:i/>
          <w:iCs/>
          <w:color w:val="EE0000"/>
          <w:lang w:val="ru-RU"/>
        </w:rPr>
      </w:pPr>
      <w:r w:rsidRPr="00D32C81">
        <w:rPr>
          <w:rFonts w:ascii="Times New Roman" w:eastAsia="Times New Roman" w:hAnsi="Times New Roman" w:cs="Times New Roman"/>
          <w:i/>
          <w:iCs/>
          <w:color w:val="EE0000"/>
          <w:sz w:val="24"/>
          <w:lang w:val="ru-RU"/>
        </w:rPr>
        <w:t>Заполните таблицу в хронологическом порядке.</w:t>
      </w:r>
    </w:p>
    <w:tbl>
      <w:tblPr>
        <w:tblStyle w:val="aff0"/>
        <w:tblW w:w="1100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246"/>
        <w:gridCol w:w="2018"/>
        <w:gridCol w:w="4471"/>
        <w:gridCol w:w="1270"/>
      </w:tblGrid>
      <w:tr w:rsidR="00FE6921" w:rsidRPr="00D32C81" w14:paraId="4359AE71" w14:textId="77777777" w:rsidTr="006F437B">
        <w:trPr>
          <w:trHeight w:val="241"/>
        </w:trPr>
        <w:tc>
          <w:tcPr>
            <w:tcW w:w="3246" w:type="dxa"/>
            <w:vAlign w:val="center"/>
          </w:tcPr>
          <w:p w14:paraId="7F3E37B8" w14:textId="77777777" w:rsidR="00FE6921" w:rsidRPr="00D32C81" w:rsidRDefault="00FE6921" w:rsidP="0020255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Организация</w:t>
            </w:r>
          </w:p>
          <w:p w14:paraId="10EC88E1" w14:textId="77777777" w:rsidR="00FE6921" w:rsidRPr="00D32C81" w:rsidRDefault="00FE6921" w:rsidP="0020255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(сайт/адрес)</w:t>
            </w:r>
          </w:p>
        </w:tc>
        <w:tc>
          <w:tcPr>
            <w:tcW w:w="2018" w:type="dxa"/>
            <w:vAlign w:val="center"/>
          </w:tcPr>
          <w:p w14:paraId="5D4BDD1A" w14:textId="77777777" w:rsidR="00FE6921" w:rsidRPr="00D32C81" w:rsidRDefault="00FE6921" w:rsidP="0020255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конференции</w:t>
            </w:r>
          </w:p>
        </w:tc>
        <w:tc>
          <w:tcPr>
            <w:tcW w:w="4471" w:type="dxa"/>
            <w:vAlign w:val="center"/>
          </w:tcPr>
          <w:p w14:paraId="426E2595" w14:textId="77777777" w:rsidR="00FE6921" w:rsidRPr="00D32C81" w:rsidRDefault="00FE6921" w:rsidP="0020255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Преподаватели</w:t>
            </w:r>
          </w:p>
        </w:tc>
        <w:tc>
          <w:tcPr>
            <w:tcW w:w="1270" w:type="dxa"/>
            <w:vAlign w:val="center"/>
          </w:tcPr>
          <w:p w14:paraId="16A497A1" w14:textId="77777777" w:rsidR="00FE6921" w:rsidRPr="00D32C81" w:rsidRDefault="00FE6921" w:rsidP="0020255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Год/месяц</w:t>
            </w:r>
          </w:p>
        </w:tc>
      </w:tr>
      <w:tr w:rsidR="00FE6921" w:rsidRPr="00D32C81" w14:paraId="3BF67F54" w14:textId="77777777" w:rsidTr="006F437B">
        <w:trPr>
          <w:trHeight w:val="231"/>
        </w:trPr>
        <w:tc>
          <w:tcPr>
            <w:tcW w:w="3246" w:type="dxa"/>
            <w:vAlign w:val="center"/>
          </w:tcPr>
          <w:p w14:paraId="6285EC4E" w14:textId="77777777" w:rsidR="00FE6921" w:rsidRPr="00D32C81" w:rsidRDefault="00FE6921" w:rsidP="00202552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ЕАРПП, РО Пенза</w:t>
            </w:r>
          </w:p>
        </w:tc>
        <w:tc>
          <w:tcPr>
            <w:tcW w:w="2018" w:type="dxa"/>
            <w:vAlign w:val="center"/>
          </w:tcPr>
          <w:p w14:paraId="46C76293" w14:textId="77777777" w:rsidR="00FE6921" w:rsidRPr="00D32C81" w:rsidRDefault="00FE6921" w:rsidP="003C12C8">
            <w:pPr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«Зависимость в современном мире»</w:t>
            </w:r>
          </w:p>
        </w:tc>
        <w:tc>
          <w:tcPr>
            <w:tcW w:w="4471" w:type="dxa"/>
            <w:vAlign w:val="center"/>
          </w:tcPr>
          <w:p w14:paraId="6A1D6D01" w14:textId="77777777" w:rsidR="00FE6921" w:rsidRPr="00D32C81" w:rsidRDefault="00FE6921" w:rsidP="00E66BB9">
            <w:pPr>
              <w:tabs>
                <w:tab w:val="num" w:pos="360"/>
              </w:tabs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Тимошкина А.А., Мизинова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Т.В.,Умная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Е.Л.,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Гридаева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Г.В., и другие тренинговые аналитики и супервизоры ЕАРПП.</w:t>
            </w:r>
          </w:p>
        </w:tc>
        <w:tc>
          <w:tcPr>
            <w:tcW w:w="1270" w:type="dxa"/>
            <w:vAlign w:val="center"/>
          </w:tcPr>
          <w:p w14:paraId="05EBA3C5" w14:textId="77777777" w:rsidR="00FE6921" w:rsidRPr="00D32C81" w:rsidRDefault="00FE6921" w:rsidP="0020255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2022.06</w:t>
            </w:r>
          </w:p>
        </w:tc>
      </w:tr>
      <w:tr w:rsidR="00FE6921" w:rsidRPr="00D32C81" w14:paraId="7E7B171D" w14:textId="77777777" w:rsidTr="006F437B">
        <w:trPr>
          <w:trHeight w:val="231"/>
        </w:trPr>
        <w:tc>
          <w:tcPr>
            <w:tcW w:w="3246" w:type="dxa"/>
            <w:vAlign w:val="center"/>
          </w:tcPr>
          <w:p w14:paraId="7A7F8D48" w14:textId="5C7612D7" w:rsidR="00FE6921" w:rsidRPr="00D32C81" w:rsidRDefault="00FE6921" w:rsidP="00202552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Ассоц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-я современного психоанализа и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психоан</w:t>
            </w:r>
            <w:proofErr w:type="spellEnd"/>
            <w:r w:rsidR="005D59CB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-й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психотерапии</w:t>
            </w:r>
          </w:p>
          <w:p w14:paraId="0A5C0636" w14:textId="77777777" w:rsidR="00FE6921" w:rsidRPr="00D32C81" w:rsidRDefault="00FE6921" w:rsidP="00202552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hyperlink r:id="rId10" w:history="1">
              <w:r w:rsidRPr="00D32C81">
                <w:rPr>
                  <w:rStyle w:val="aff8"/>
                  <w:rFonts w:ascii="Times New Roman" w:hAnsi="Times New Roman" w:cs="Times New Roman"/>
                  <w:i/>
                  <w:iCs/>
                  <w:color w:val="000080" w:themeColor="hyperlink" w:themeShade="80"/>
                  <w:lang w:val="ru-RU"/>
                </w:rPr>
                <w:t>https://xn--80aaarmdcxocjkmpm6cj.xn--p1ai/</w:t>
              </w:r>
            </w:hyperlink>
          </w:p>
        </w:tc>
        <w:tc>
          <w:tcPr>
            <w:tcW w:w="2018" w:type="dxa"/>
            <w:vAlign w:val="center"/>
          </w:tcPr>
          <w:p w14:paraId="0766ED42" w14:textId="77777777" w:rsidR="00FE6921" w:rsidRPr="00D32C81" w:rsidRDefault="00FE6921" w:rsidP="00961785">
            <w:pPr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«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Шребер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сегодня: паранойя и социальный психоз»</w:t>
            </w:r>
          </w:p>
        </w:tc>
        <w:tc>
          <w:tcPr>
            <w:tcW w:w="4471" w:type="dxa"/>
            <w:vAlign w:val="center"/>
          </w:tcPr>
          <w:p w14:paraId="12A8B3D4" w14:textId="77777777" w:rsidR="00FE6921" w:rsidRPr="00D32C81" w:rsidRDefault="00FE6921" w:rsidP="005D5B93">
            <w:pPr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Александр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Непомящий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Французский психиатр и психоаналитик,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PhD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 Член Парижского психоаналитического общества,</w:t>
            </w:r>
          </w:p>
          <w:p w14:paraId="6D077DFE" w14:textId="77777777" w:rsidR="00FE6921" w:rsidRPr="00D32C81" w:rsidRDefault="00FE6921" w:rsidP="00A24B0A">
            <w:pPr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Дэвид </w:t>
            </w: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Дюмэй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LCSW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CGP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, супервизор, тренинговый аналитик</w:t>
            </w:r>
          </w:p>
          <w:p w14:paraId="53795908" w14:textId="77777777" w:rsidR="00FE6921" w:rsidRPr="00D32C81" w:rsidRDefault="00FE6921" w:rsidP="00290767">
            <w:pPr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  <w:p w14:paraId="71596723" w14:textId="77777777" w:rsidR="00FE6921" w:rsidRPr="00D32C81" w:rsidRDefault="00FE6921" w:rsidP="00142551">
            <w:pPr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1270" w:type="dxa"/>
            <w:vAlign w:val="center"/>
          </w:tcPr>
          <w:p w14:paraId="0DD6A4C0" w14:textId="77777777" w:rsidR="00FE6921" w:rsidRPr="00D32C81" w:rsidRDefault="00FE6921" w:rsidP="00202552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2022.12</w:t>
            </w:r>
          </w:p>
        </w:tc>
      </w:tr>
    </w:tbl>
    <w:p w14:paraId="5332AAAC" w14:textId="77777777" w:rsidR="00202552" w:rsidRPr="00D32C81" w:rsidRDefault="00202552" w:rsidP="00C24CDA">
      <w:pPr>
        <w:pStyle w:val="a0"/>
        <w:numPr>
          <w:ilvl w:val="0"/>
          <w:numId w:val="0"/>
        </w:numPr>
        <w:rPr>
          <w:rFonts w:ascii="Times New Roman" w:hAnsi="Times New Roman" w:cs="Times New Roman"/>
        </w:rPr>
      </w:pPr>
    </w:p>
    <w:p w14:paraId="59CA5B21" w14:textId="77777777" w:rsidR="00CC366A" w:rsidRPr="0098086F" w:rsidRDefault="00CC366A" w:rsidP="00381171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98086F">
        <w:rPr>
          <w:rFonts w:ascii="Times New Roman" w:eastAsia="Times New Roman" w:hAnsi="Times New Roman" w:cs="Times New Roman"/>
          <w:sz w:val="24"/>
          <w:szCs w:val="24"/>
          <w:lang w:val="ru-RU"/>
        </w:rPr>
        <w:t>Публикации</w:t>
      </w:r>
    </w:p>
    <w:tbl>
      <w:tblPr>
        <w:tblStyle w:val="aff0"/>
        <w:tblW w:w="11057" w:type="dxa"/>
        <w:tblInd w:w="-1026" w:type="dxa"/>
        <w:tblLook w:val="04A0" w:firstRow="1" w:lastRow="0" w:firstColumn="1" w:lastColumn="0" w:noHBand="0" w:noVBand="1"/>
      </w:tblPr>
      <w:tblGrid>
        <w:gridCol w:w="4111"/>
        <w:gridCol w:w="4961"/>
        <w:gridCol w:w="1985"/>
      </w:tblGrid>
      <w:tr w:rsidR="00C958EE" w14:paraId="1BAD360A" w14:textId="77777777" w:rsidTr="00256FC3">
        <w:tc>
          <w:tcPr>
            <w:tcW w:w="4111" w:type="dxa"/>
            <w:vAlign w:val="center"/>
          </w:tcPr>
          <w:p w14:paraId="4316E83D" w14:textId="77777777" w:rsidR="00C958EE" w:rsidRPr="00AF6FC4" w:rsidRDefault="00C958EE" w:rsidP="005546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F6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издания</w:t>
            </w:r>
          </w:p>
        </w:tc>
        <w:tc>
          <w:tcPr>
            <w:tcW w:w="4961" w:type="dxa"/>
            <w:vAlign w:val="center"/>
          </w:tcPr>
          <w:p w14:paraId="60D85189" w14:textId="77777777" w:rsidR="00C958EE" w:rsidRPr="00AF6FC4" w:rsidRDefault="00C958EE" w:rsidP="005546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F6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Тема публикации</w:t>
            </w:r>
          </w:p>
        </w:tc>
        <w:tc>
          <w:tcPr>
            <w:tcW w:w="1985" w:type="dxa"/>
            <w:vAlign w:val="center"/>
          </w:tcPr>
          <w:p w14:paraId="65BCEBC1" w14:textId="77777777" w:rsidR="00C958EE" w:rsidRPr="00AF6FC4" w:rsidRDefault="00C958EE" w:rsidP="005546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F6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 публикации</w:t>
            </w:r>
          </w:p>
        </w:tc>
      </w:tr>
      <w:tr w:rsidR="00C958EE" w14:paraId="424D7608" w14:textId="77777777" w:rsidTr="00256FC3">
        <w:tc>
          <w:tcPr>
            <w:tcW w:w="4111" w:type="dxa"/>
            <w:vAlign w:val="center"/>
          </w:tcPr>
          <w:p w14:paraId="5EFED8D3" w14:textId="77777777" w:rsidR="00C958EE" w:rsidRDefault="00C958EE" w:rsidP="00554681">
            <w:pPr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71D10385" w14:textId="77777777" w:rsidR="00C958EE" w:rsidRDefault="00C958EE" w:rsidP="00554681">
            <w:pPr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Align w:val="center"/>
          </w:tcPr>
          <w:p w14:paraId="7A810298" w14:textId="77777777" w:rsidR="00C958EE" w:rsidRDefault="00C958EE" w:rsidP="00554681">
            <w:pPr>
              <w:jc w:val="center"/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val="ru-RU"/>
              </w:rPr>
            </w:pPr>
          </w:p>
        </w:tc>
      </w:tr>
    </w:tbl>
    <w:p w14:paraId="30B5F1A4" w14:textId="77777777" w:rsidR="008D5A33" w:rsidRPr="00C958EE" w:rsidRDefault="008D5A33" w:rsidP="00C24CDA">
      <w:pPr>
        <w:pStyle w:val="a0"/>
        <w:numPr>
          <w:ilvl w:val="0"/>
          <w:numId w:val="0"/>
        </w:numPr>
        <w:rPr>
          <w:rFonts w:ascii="Times New Roman" w:hAnsi="Times New Roman" w:cs="Times New Roman"/>
          <w:color w:val="EE0000"/>
        </w:rPr>
      </w:pPr>
    </w:p>
    <w:p w14:paraId="4F03E729" w14:textId="77777777" w:rsidR="00767AB5" w:rsidRPr="00AF3230" w:rsidRDefault="00767AB5" w:rsidP="00AF3230">
      <w:pPr>
        <w:pStyle w:val="21"/>
        <w:spacing w:before="160" w:after="60" w:line="240" w:lineRule="auto"/>
        <w:rPr>
          <w:rFonts w:ascii="Times New Roman" w:eastAsia="Arial Unicode MS" w:hAnsi="Times New Roman" w:cs="Times New Roman"/>
          <w:color w:val="548DD4" w:themeColor="text2" w:themeTint="99"/>
          <w:sz w:val="28"/>
          <w:szCs w:val="28"/>
          <w:u w:val="single"/>
          <w:lang w:val="ru-RU" w:eastAsia="ru-RU"/>
        </w:rPr>
      </w:pPr>
      <w:r w:rsidRPr="00AF3230"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>Только для Сертификата Супервизора / Супервизора групп-аналитика:</w:t>
      </w:r>
    </w:p>
    <w:p w14:paraId="63C7EDC7" w14:textId="77777777" w:rsidR="009F6142" w:rsidRPr="007C7DDC" w:rsidRDefault="009F6142" w:rsidP="009F6142">
      <w:pPr>
        <w:pStyle w:val="21"/>
        <w:spacing w:before="100" w:after="60"/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</w:pPr>
      <w:r w:rsidRPr="007C7DDC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>Заполняется только претендующим на статус Супервизора!</w:t>
      </w:r>
    </w:p>
    <w:p w14:paraId="07F9DBFD" w14:textId="1A928AD2" w:rsidR="007C7DDC" w:rsidRDefault="007C7DDC" w:rsidP="007C7DDC">
      <w:pPr>
        <w:pStyle w:val="21"/>
        <w:spacing w:before="160" w:after="60"/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</w:pPr>
      <w:r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>Указываются образовательные программы</w:t>
      </w:r>
      <w:r w:rsidR="006F437B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 xml:space="preserve">, </w:t>
      </w:r>
      <w:r w:rsidR="0021586C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>с</w:t>
      </w:r>
      <w:r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 xml:space="preserve">упервизии, полученные </w:t>
      </w:r>
      <w:r w:rsidRPr="00031DD8"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u w:val="single"/>
          <w:lang w:val="ru-RU"/>
        </w:rPr>
        <w:t>после</w:t>
      </w:r>
      <w:r>
        <w:rPr>
          <w:rFonts w:ascii="Times New Roman" w:eastAsia="Times New Roman" w:hAnsi="Times New Roman" w:cs="Times New Roman"/>
          <w:b w:val="0"/>
          <w:bCs w:val="0"/>
          <w:i/>
          <w:color w:val="EE0000"/>
          <w:sz w:val="24"/>
          <w:lang w:val="ru-RU"/>
        </w:rPr>
        <w:t xml:space="preserve"> получения статуса Тренинговый Аналитик.</w:t>
      </w:r>
    </w:p>
    <w:p w14:paraId="17793395" w14:textId="77777777" w:rsidR="002C68C4" w:rsidRPr="00B45433" w:rsidRDefault="002C68C4" w:rsidP="0063031E">
      <w:pPr>
        <w:jc w:val="center"/>
        <w:rPr>
          <w:color w:val="548DD4" w:themeColor="text2" w:themeTint="99"/>
          <w:lang w:val="ru-RU"/>
        </w:rPr>
      </w:pPr>
      <w:r w:rsidRPr="002C68C4">
        <w:rPr>
          <w:b/>
          <w:bCs/>
          <w:color w:val="548DD4" w:themeColor="text2" w:themeTint="99"/>
          <w:u w:val="single"/>
          <w:lang w:val="ru-RU"/>
        </w:rPr>
        <w:t xml:space="preserve">Год, месяц получения статуса </w:t>
      </w:r>
      <w:r>
        <w:rPr>
          <w:b/>
          <w:bCs/>
          <w:color w:val="548DD4" w:themeColor="text2" w:themeTint="99"/>
          <w:u w:val="single"/>
          <w:lang w:val="ru-RU"/>
        </w:rPr>
        <w:t>Тренинговый Аналитик</w:t>
      </w:r>
      <w:r w:rsidRPr="002C68C4">
        <w:rPr>
          <w:b/>
          <w:bCs/>
          <w:color w:val="548DD4" w:themeColor="text2" w:themeTint="99"/>
          <w:u w:val="single"/>
          <w:lang w:val="ru-RU"/>
        </w:rPr>
        <w:t>:</w:t>
      </w:r>
      <w:r w:rsidR="00B45433">
        <w:rPr>
          <w:b/>
          <w:bCs/>
          <w:color w:val="548DD4" w:themeColor="text2" w:themeTint="99"/>
          <w:u w:val="single"/>
          <w:lang w:val="ru-RU"/>
        </w:rPr>
        <w:t xml:space="preserve"> </w:t>
      </w:r>
      <w:r w:rsidR="00B45433">
        <w:rPr>
          <w:color w:val="548DD4" w:themeColor="text2" w:themeTint="99"/>
          <w:lang w:val="ru-RU"/>
        </w:rPr>
        <w:t xml:space="preserve"> </w:t>
      </w:r>
      <w:r w:rsidR="00B45433" w:rsidRPr="00B45433">
        <w:rPr>
          <w:i/>
          <w:iCs/>
          <w:color w:val="808080" w:themeColor="background1" w:themeShade="80"/>
          <w:lang w:val="ru-RU"/>
        </w:rPr>
        <w:t>2023.01</w:t>
      </w:r>
    </w:p>
    <w:p w14:paraId="1FBC9739" w14:textId="77777777" w:rsidR="002C68C4" w:rsidRPr="002C68C4" w:rsidRDefault="006B6964" w:rsidP="002C68C4">
      <w:pPr>
        <w:pStyle w:val="21"/>
        <w:numPr>
          <w:ilvl w:val="0"/>
          <w:numId w:val="16"/>
        </w:numPr>
        <w:spacing w:before="100" w:after="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A2322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Преподавательская деятельность</w:t>
      </w:r>
    </w:p>
    <w:tbl>
      <w:tblPr>
        <w:tblStyle w:val="aff0"/>
        <w:tblW w:w="11199" w:type="dxa"/>
        <w:tblInd w:w="-1026" w:type="dxa"/>
        <w:tblLook w:val="04A0" w:firstRow="1" w:lastRow="0" w:firstColumn="1" w:lastColumn="0" w:noHBand="0" w:noVBand="1"/>
      </w:tblPr>
      <w:tblGrid>
        <w:gridCol w:w="2552"/>
        <w:gridCol w:w="4774"/>
        <w:gridCol w:w="3873"/>
      </w:tblGrid>
      <w:tr w:rsidR="00B538C8" w:rsidRPr="00D32C81" w14:paraId="09C5D7C1" w14:textId="77777777" w:rsidTr="00555256">
        <w:tc>
          <w:tcPr>
            <w:tcW w:w="2552" w:type="dxa"/>
            <w:vAlign w:val="center"/>
          </w:tcPr>
          <w:p w14:paraId="2102331C" w14:textId="77777777" w:rsidR="00B538C8" w:rsidRPr="008D5A33" w:rsidRDefault="00B538C8" w:rsidP="00554681">
            <w:pPr>
              <w:jc w:val="center"/>
              <w:rPr>
                <w:rFonts w:ascii="Times New Roman" w:eastAsia="Arial Unicode MS" w:hAnsi="Times New Roman" w:cs="Times New Roman"/>
                <w:lang w:val="ru-RU" w:eastAsia="ru-RU"/>
              </w:rPr>
            </w:pP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Название Института</w:t>
            </w:r>
          </w:p>
        </w:tc>
        <w:tc>
          <w:tcPr>
            <w:tcW w:w="4774" w:type="dxa"/>
            <w:vAlign w:val="center"/>
          </w:tcPr>
          <w:p w14:paraId="6C6F84FF" w14:textId="77777777" w:rsidR="00B538C8" w:rsidRPr="008D5A33" w:rsidRDefault="00B538C8" w:rsidP="00554681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lang w:val="ru-RU" w:eastAsia="ru-RU"/>
              </w:rPr>
            </w:pP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Название программы</w:t>
            </w:r>
          </w:p>
        </w:tc>
        <w:tc>
          <w:tcPr>
            <w:tcW w:w="3873" w:type="dxa"/>
            <w:vAlign w:val="center"/>
          </w:tcPr>
          <w:p w14:paraId="0D4E23F3" w14:textId="77777777" w:rsidR="00B538C8" w:rsidRPr="008D5A33" w:rsidRDefault="00B538C8" w:rsidP="00554681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lang w:val="ru-RU" w:eastAsia="ru-RU"/>
              </w:rPr>
            </w:pP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Годы проведения программы</w:t>
            </w:r>
          </w:p>
        </w:tc>
      </w:tr>
      <w:tr w:rsidR="00B538C8" w:rsidRPr="00D32C81" w14:paraId="4D324E06" w14:textId="77777777" w:rsidTr="00555256">
        <w:tc>
          <w:tcPr>
            <w:tcW w:w="2552" w:type="dxa"/>
            <w:vAlign w:val="center"/>
          </w:tcPr>
          <w:p w14:paraId="05F2BC9E" w14:textId="77777777" w:rsidR="00B538C8" w:rsidRPr="00F26CC1" w:rsidRDefault="00B538C8" w:rsidP="00554681">
            <w:pPr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lang w:val="ru-RU" w:eastAsia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 w:eastAsia="ru-RU"/>
              </w:rPr>
              <w:t>МШГА</w:t>
            </w:r>
          </w:p>
        </w:tc>
        <w:tc>
          <w:tcPr>
            <w:tcW w:w="4774" w:type="dxa"/>
            <w:vAlign w:val="center"/>
          </w:tcPr>
          <w:p w14:paraId="4C3AA109" w14:textId="77777777" w:rsidR="00B538C8" w:rsidRPr="00F26CC1" w:rsidRDefault="00B538C8" w:rsidP="00554681">
            <w:pPr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lang w:val="ru-RU" w:eastAsia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 w:eastAsia="ru-RU"/>
              </w:rPr>
              <w:t xml:space="preserve">Психоаналитическая </w:t>
            </w:r>
            <w:proofErr w:type="spellStart"/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 w:eastAsia="ru-RU"/>
              </w:rPr>
              <w:t>метапсихология</w:t>
            </w:r>
            <w:proofErr w:type="spellEnd"/>
          </w:p>
        </w:tc>
        <w:tc>
          <w:tcPr>
            <w:tcW w:w="3873" w:type="dxa"/>
            <w:vAlign w:val="center"/>
          </w:tcPr>
          <w:p w14:paraId="0040B37C" w14:textId="77777777" w:rsidR="00B538C8" w:rsidRPr="00F26CC1" w:rsidRDefault="00B538C8" w:rsidP="00554681">
            <w:pPr>
              <w:jc w:val="center"/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lang w:val="ru-RU" w:eastAsia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 w:eastAsia="ru-RU"/>
              </w:rPr>
              <w:t>2020–2026</w:t>
            </w:r>
          </w:p>
        </w:tc>
      </w:tr>
      <w:tr w:rsidR="00B460B7" w:rsidRPr="00D32C81" w14:paraId="5864BCB9" w14:textId="77777777" w:rsidTr="00555256">
        <w:tc>
          <w:tcPr>
            <w:tcW w:w="2552" w:type="dxa"/>
            <w:vAlign w:val="center"/>
          </w:tcPr>
          <w:p w14:paraId="1DE81BF1" w14:textId="77777777" w:rsidR="00B460B7" w:rsidRPr="00F26CC1" w:rsidRDefault="00625E88" w:rsidP="00554681">
            <w:pPr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lang w:val="ru-RU" w:eastAsia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 w:eastAsia="ru-RU"/>
              </w:rPr>
              <w:t>ЕАРПП</w:t>
            </w:r>
          </w:p>
        </w:tc>
        <w:tc>
          <w:tcPr>
            <w:tcW w:w="4774" w:type="dxa"/>
            <w:vAlign w:val="center"/>
          </w:tcPr>
          <w:p w14:paraId="6C84B3A8" w14:textId="77777777" w:rsidR="00B460B7" w:rsidRPr="00F26CC1" w:rsidRDefault="00B460B7" w:rsidP="00554681">
            <w:pPr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lang w:val="ru-RU" w:eastAsia="ru-RU"/>
              </w:rPr>
            </w:pPr>
            <w:r w:rsidRPr="00F26CC1">
              <w:rPr>
                <w:rFonts w:ascii="Times New Roman" w:eastAsia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lang w:val="ru-RU" w:eastAsia="ru-RU"/>
              </w:rPr>
              <w:t xml:space="preserve">Проведение и модерация группы бесплатных </w:t>
            </w:r>
            <w:proofErr w:type="spellStart"/>
            <w:r w:rsidRPr="00F26CC1">
              <w:rPr>
                <w:rFonts w:ascii="Times New Roman" w:eastAsia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lang w:val="ru-RU" w:eastAsia="ru-RU"/>
              </w:rPr>
              <w:t>супервизий</w:t>
            </w:r>
            <w:proofErr w:type="spellEnd"/>
          </w:p>
        </w:tc>
        <w:tc>
          <w:tcPr>
            <w:tcW w:w="3873" w:type="dxa"/>
            <w:vAlign w:val="center"/>
          </w:tcPr>
          <w:p w14:paraId="39ED1C55" w14:textId="77777777" w:rsidR="00B460B7" w:rsidRPr="00F26CC1" w:rsidRDefault="00625E88" w:rsidP="00554681">
            <w:pPr>
              <w:jc w:val="center"/>
              <w:rPr>
                <w:rFonts w:ascii="Times New Roman" w:eastAsia="Arial Unicode MS" w:hAnsi="Times New Roman" w:cs="Times New Roman"/>
                <w:i/>
                <w:iCs/>
                <w:color w:val="808080" w:themeColor="background1" w:themeShade="80"/>
                <w:lang w:val="ru-RU" w:eastAsia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 w:eastAsia="ru-RU"/>
              </w:rPr>
              <w:t>2024–2026</w:t>
            </w:r>
          </w:p>
        </w:tc>
      </w:tr>
    </w:tbl>
    <w:p w14:paraId="2BA8E8DD" w14:textId="77777777" w:rsidR="00B538C8" w:rsidRPr="00D32C81" w:rsidRDefault="00B538C8" w:rsidP="006B6964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i/>
          <w:iCs/>
          <w:sz w:val="24"/>
          <w:szCs w:val="24"/>
          <w:lang w:val="ru-RU" w:eastAsia="ru-RU"/>
        </w:rPr>
      </w:pPr>
    </w:p>
    <w:p w14:paraId="09FA3018" w14:textId="77777777" w:rsidR="001F58F1" w:rsidRPr="006A2322" w:rsidRDefault="00EE0BAF" w:rsidP="00482439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sz w:val="24"/>
          <w:szCs w:val="24"/>
          <w:lang w:val="ru-RU"/>
        </w:rPr>
      </w:pPr>
      <w:r w:rsidRPr="006A2322">
        <w:rPr>
          <w:rFonts w:ascii="Times New Roman" w:eastAsia="Times New Roman" w:hAnsi="Times New Roman" w:cs="Times New Roman"/>
          <w:sz w:val="24"/>
          <w:szCs w:val="24"/>
          <w:lang w:val="ru-RU"/>
        </w:rPr>
        <w:t>Проведение клинических разборов</w:t>
      </w:r>
    </w:p>
    <w:tbl>
      <w:tblPr>
        <w:tblStyle w:val="aff0"/>
        <w:tblW w:w="11199" w:type="dxa"/>
        <w:tblInd w:w="-1026" w:type="dxa"/>
        <w:tblLook w:val="04A0" w:firstRow="1" w:lastRow="0" w:firstColumn="1" w:lastColumn="0" w:noHBand="0" w:noVBand="1"/>
      </w:tblPr>
      <w:tblGrid>
        <w:gridCol w:w="3928"/>
        <w:gridCol w:w="3018"/>
        <w:gridCol w:w="3119"/>
        <w:gridCol w:w="1134"/>
      </w:tblGrid>
      <w:tr w:rsidR="006A2322" w14:paraId="1164E4A8" w14:textId="77777777" w:rsidTr="00C958EE">
        <w:tc>
          <w:tcPr>
            <w:tcW w:w="3928" w:type="dxa"/>
            <w:vAlign w:val="center"/>
          </w:tcPr>
          <w:p w14:paraId="5E13B8F9" w14:textId="77777777" w:rsidR="006A2322" w:rsidRPr="00A53720" w:rsidRDefault="00616D5F" w:rsidP="00D930C7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7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Учреждение, на базе которого проходили клинические разборы</w:t>
            </w:r>
          </w:p>
        </w:tc>
        <w:tc>
          <w:tcPr>
            <w:tcW w:w="3018" w:type="dxa"/>
            <w:vAlign w:val="center"/>
          </w:tcPr>
          <w:p w14:paraId="35AC0166" w14:textId="77777777" w:rsidR="006A2322" w:rsidRPr="00A53720" w:rsidRDefault="00616D5F" w:rsidP="00D930C7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7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Кто является </w:t>
            </w:r>
            <w:proofErr w:type="spellStart"/>
            <w:r w:rsidRPr="00A537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супервизантами</w:t>
            </w:r>
            <w:proofErr w:type="spellEnd"/>
          </w:p>
        </w:tc>
        <w:tc>
          <w:tcPr>
            <w:tcW w:w="3119" w:type="dxa"/>
            <w:vAlign w:val="center"/>
          </w:tcPr>
          <w:p w14:paraId="22BE70D6" w14:textId="77777777" w:rsidR="006A2322" w:rsidRPr="00A53720" w:rsidRDefault="004C5B8E" w:rsidP="00D930C7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7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С какого года проводятся клинические разборы</w:t>
            </w:r>
          </w:p>
        </w:tc>
        <w:tc>
          <w:tcPr>
            <w:tcW w:w="1134" w:type="dxa"/>
            <w:vAlign w:val="center"/>
          </w:tcPr>
          <w:p w14:paraId="7EFB7FDB" w14:textId="77777777" w:rsidR="006A2322" w:rsidRPr="00A53720" w:rsidRDefault="004C5B8E" w:rsidP="00D930C7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537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</w:t>
            </w:r>
            <w:r w:rsidR="00A53720" w:rsidRPr="00A537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-</w:t>
            </w:r>
            <w:r w:rsidRPr="00A537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во часов</w:t>
            </w:r>
          </w:p>
        </w:tc>
      </w:tr>
      <w:tr w:rsidR="006A2322" w14:paraId="2D3990A6" w14:textId="77777777" w:rsidTr="00C958EE">
        <w:tc>
          <w:tcPr>
            <w:tcW w:w="3928" w:type="dxa"/>
            <w:vAlign w:val="center"/>
          </w:tcPr>
          <w:p w14:paraId="66A4AA51" w14:textId="77777777" w:rsidR="006A2322" w:rsidRPr="00F26CC1" w:rsidRDefault="0046316C" w:rsidP="00F26CC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Проект Бесплатных </w:t>
            </w:r>
            <w:proofErr w:type="spellStart"/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супервизий</w:t>
            </w:r>
            <w:proofErr w:type="spellEnd"/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для молодых специалистов</w:t>
            </w:r>
          </w:p>
        </w:tc>
        <w:tc>
          <w:tcPr>
            <w:tcW w:w="3018" w:type="dxa"/>
            <w:vAlign w:val="center"/>
          </w:tcPr>
          <w:p w14:paraId="5626C27C" w14:textId="77777777" w:rsidR="006A2322" w:rsidRPr="00F26CC1" w:rsidRDefault="0046316C" w:rsidP="00D930C7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Члены ЕАРПП, молодые </w:t>
            </w:r>
            <w:r w:rsidR="004B0018"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практики</w:t>
            </w:r>
          </w:p>
        </w:tc>
        <w:tc>
          <w:tcPr>
            <w:tcW w:w="3119" w:type="dxa"/>
            <w:vAlign w:val="center"/>
          </w:tcPr>
          <w:p w14:paraId="27FFFFD1" w14:textId="77777777" w:rsidR="006A2322" w:rsidRPr="00F26CC1" w:rsidRDefault="004B0018" w:rsidP="00D930C7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 2024</w:t>
            </w:r>
          </w:p>
        </w:tc>
        <w:tc>
          <w:tcPr>
            <w:tcW w:w="1134" w:type="dxa"/>
            <w:vAlign w:val="center"/>
          </w:tcPr>
          <w:p w14:paraId="2305B691" w14:textId="77777777" w:rsidR="006A2322" w:rsidRPr="00F26CC1" w:rsidRDefault="00B8108B" w:rsidP="00D930C7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18</w:t>
            </w:r>
          </w:p>
        </w:tc>
      </w:tr>
      <w:tr w:rsidR="004C5B8E" w14:paraId="200912F6" w14:textId="77777777" w:rsidTr="00C958EE">
        <w:tc>
          <w:tcPr>
            <w:tcW w:w="3928" w:type="dxa"/>
            <w:vAlign w:val="center"/>
          </w:tcPr>
          <w:p w14:paraId="146EFE15" w14:textId="77777777" w:rsidR="004C5B8E" w:rsidRPr="00F26CC1" w:rsidRDefault="004B0018" w:rsidP="00F26CC1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Институт Психотерапии и Психоанализа</w:t>
            </w:r>
          </w:p>
        </w:tc>
        <w:tc>
          <w:tcPr>
            <w:tcW w:w="3018" w:type="dxa"/>
            <w:vAlign w:val="center"/>
          </w:tcPr>
          <w:p w14:paraId="011633F0" w14:textId="77777777" w:rsidR="004C5B8E" w:rsidRPr="00F26CC1" w:rsidRDefault="004B0018" w:rsidP="00D930C7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Студенты первого курса</w:t>
            </w:r>
          </w:p>
        </w:tc>
        <w:tc>
          <w:tcPr>
            <w:tcW w:w="3119" w:type="dxa"/>
            <w:vAlign w:val="center"/>
          </w:tcPr>
          <w:p w14:paraId="4BD33C87" w14:textId="77777777" w:rsidR="004C5B8E" w:rsidRPr="00F26CC1" w:rsidRDefault="00A53720" w:rsidP="00D930C7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F26CC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 2025</w:t>
            </w:r>
          </w:p>
        </w:tc>
        <w:tc>
          <w:tcPr>
            <w:tcW w:w="1134" w:type="dxa"/>
            <w:vAlign w:val="center"/>
          </w:tcPr>
          <w:p w14:paraId="01C5E5AF" w14:textId="77777777" w:rsidR="004C5B8E" w:rsidRPr="00F26CC1" w:rsidRDefault="00B8108B" w:rsidP="00D930C7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22</w:t>
            </w:r>
          </w:p>
        </w:tc>
      </w:tr>
      <w:tr w:rsidR="00F26CC1" w14:paraId="242A9D45" w14:textId="77777777" w:rsidTr="00C958EE">
        <w:tc>
          <w:tcPr>
            <w:tcW w:w="11199" w:type="dxa"/>
            <w:gridSpan w:val="4"/>
            <w:vAlign w:val="center"/>
          </w:tcPr>
          <w:p w14:paraId="17293D8A" w14:textId="77777777" w:rsidR="00F26CC1" w:rsidRPr="00F26CC1" w:rsidRDefault="00F26CC1" w:rsidP="00B8108B">
            <w:pPr>
              <w:jc w:val="right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B8108B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lastRenderedPageBreak/>
              <w:t>Итого:</w:t>
            </w:r>
            <w:r w:rsidRPr="00B8108B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 xml:space="preserve"> </w:t>
            </w:r>
            <w:r w:rsidR="00B8108B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40</w:t>
            </w:r>
            <w:r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часов</w:t>
            </w:r>
          </w:p>
        </w:tc>
      </w:tr>
    </w:tbl>
    <w:p w14:paraId="11E01425" w14:textId="77777777" w:rsidR="008D5A33" w:rsidRDefault="008D5A33" w:rsidP="000273D5">
      <w:pPr>
        <w:pStyle w:val="a0"/>
        <w:numPr>
          <w:ilvl w:val="0"/>
          <w:numId w:val="0"/>
        </w:numPr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lang w:val="ru-RU"/>
        </w:rPr>
      </w:pPr>
    </w:p>
    <w:p w14:paraId="5C718C22" w14:textId="77777777" w:rsidR="006B6964" w:rsidRPr="00D32C81" w:rsidRDefault="0065636C" w:rsidP="00482439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6B6964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еоретическая подготовка после получения статуса </w:t>
      </w:r>
      <w:r w:rsidR="00EA2A6E"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Тренинговый Аналитик</w:t>
      </w:r>
    </w:p>
    <w:tbl>
      <w:tblPr>
        <w:tblStyle w:val="aff0"/>
        <w:tblW w:w="10997" w:type="dxa"/>
        <w:tblInd w:w="-1026" w:type="dxa"/>
        <w:tblLook w:val="04A0" w:firstRow="1" w:lastRow="0" w:firstColumn="1" w:lastColumn="0" w:noHBand="0" w:noVBand="1"/>
      </w:tblPr>
      <w:tblGrid>
        <w:gridCol w:w="2309"/>
        <w:gridCol w:w="4311"/>
        <w:gridCol w:w="1890"/>
        <w:gridCol w:w="1416"/>
        <w:gridCol w:w="1071"/>
      </w:tblGrid>
      <w:tr w:rsidR="006B6964" w:rsidRPr="00D32C81" w14:paraId="22FAD56E" w14:textId="77777777" w:rsidTr="00C95542">
        <w:trPr>
          <w:trHeight w:val="253"/>
        </w:trPr>
        <w:tc>
          <w:tcPr>
            <w:tcW w:w="2309" w:type="dxa"/>
            <w:vAlign w:val="center"/>
          </w:tcPr>
          <w:p w14:paraId="0B19D324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Организация</w:t>
            </w:r>
          </w:p>
          <w:p w14:paraId="78C5B6EF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(сайт/адрес)</w:t>
            </w:r>
          </w:p>
        </w:tc>
        <w:tc>
          <w:tcPr>
            <w:tcW w:w="4311" w:type="dxa"/>
            <w:vAlign w:val="center"/>
          </w:tcPr>
          <w:p w14:paraId="5407EB21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программы дополнительного образования</w:t>
            </w:r>
          </w:p>
        </w:tc>
        <w:tc>
          <w:tcPr>
            <w:tcW w:w="1890" w:type="dxa"/>
            <w:vAlign w:val="center"/>
          </w:tcPr>
          <w:p w14:paraId="4ED43804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Преподаватели</w:t>
            </w:r>
          </w:p>
        </w:tc>
        <w:tc>
          <w:tcPr>
            <w:tcW w:w="1416" w:type="dxa"/>
            <w:vAlign w:val="center"/>
          </w:tcPr>
          <w:p w14:paraId="3E75C1ED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Год/месяц</w:t>
            </w:r>
          </w:p>
        </w:tc>
        <w:tc>
          <w:tcPr>
            <w:tcW w:w="1071" w:type="dxa"/>
            <w:vAlign w:val="center"/>
          </w:tcPr>
          <w:p w14:paraId="469D7E15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Кол-во часов</w:t>
            </w:r>
          </w:p>
        </w:tc>
      </w:tr>
      <w:tr w:rsidR="006B6964" w:rsidRPr="00D32C81" w14:paraId="765DB1DC" w14:textId="77777777" w:rsidTr="00C95542">
        <w:trPr>
          <w:trHeight w:val="243"/>
        </w:trPr>
        <w:tc>
          <w:tcPr>
            <w:tcW w:w="2309" w:type="dxa"/>
            <w:vAlign w:val="center"/>
          </w:tcPr>
          <w:p w14:paraId="0BDAA2B9" w14:textId="77777777" w:rsidR="006B6964" w:rsidRPr="00D32C81" w:rsidRDefault="006B6964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ЕАРПП</w:t>
            </w:r>
          </w:p>
        </w:tc>
        <w:tc>
          <w:tcPr>
            <w:tcW w:w="4311" w:type="dxa"/>
            <w:vAlign w:val="center"/>
          </w:tcPr>
          <w:p w14:paraId="5DA14ACD" w14:textId="77777777" w:rsidR="006B6964" w:rsidRPr="00D32C81" w:rsidRDefault="009B01A2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Теория и практика семейной психотерапии (расширенный курс)</w:t>
            </w:r>
          </w:p>
        </w:tc>
        <w:tc>
          <w:tcPr>
            <w:tcW w:w="1890" w:type="dxa"/>
            <w:vAlign w:val="center"/>
          </w:tcPr>
          <w:p w14:paraId="0FBF9223" w14:textId="77777777" w:rsidR="006B6964" w:rsidRPr="00D32C81" w:rsidRDefault="009B01A2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proofErr w:type="spell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Сконина</w:t>
            </w:r>
            <w:proofErr w:type="spell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О.Б.</w:t>
            </w:r>
          </w:p>
        </w:tc>
        <w:tc>
          <w:tcPr>
            <w:tcW w:w="1416" w:type="dxa"/>
            <w:vAlign w:val="center"/>
          </w:tcPr>
          <w:p w14:paraId="4355FF43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</w:t>
            </w:r>
            <w:r w:rsidR="00382ACE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5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.11</w:t>
            </w:r>
          </w:p>
        </w:tc>
        <w:tc>
          <w:tcPr>
            <w:tcW w:w="1071" w:type="dxa"/>
            <w:vAlign w:val="center"/>
          </w:tcPr>
          <w:p w14:paraId="552E902B" w14:textId="77777777" w:rsidR="006B6964" w:rsidRPr="00D32C81" w:rsidRDefault="00382ACE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72</w:t>
            </w:r>
          </w:p>
        </w:tc>
      </w:tr>
      <w:tr w:rsidR="00382ACE" w:rsidRPr="00D32C81" w14:paraId="786167E7" w14:textId="77777777" w:rsidTr="00095E07">
        <w:trPr>
          <w:trHeight w:val="243"/>
        </w:trPr>
        <w:tc>
          <w:tcPr>
            <w:tcW w:w="10997" w:type="dxa"/>
            <w:gridSpan w:val="5"/>
            <w:vAlign w:val="center"/>
          </w:tcPr>
          <w:p w14:paraId="037D48E0" w14:textId="77777777" w:rsidR="00382ACE" w:rsidRPr="00D32C81" w:rsidRDefault="00382ACE" w:rsidP="00382ACE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246FC5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Итого</w:t>
            </w:r>
            <w:r w:rsidRPr="00D32C8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: </w:t>
            </w:r>
            <w:r w:rsidRP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72 часа</w:t>
            </w:r>
          </w:p>
        </w:tc>
      </w:tr>
    </w:tbl>
    <w:p w14:paraId="4BDC0167" w14:textId="77777777" w:rsidR="006B6964" w:rsidRPr="00D32C81" w:rsidRDefault="006B6964" w:rsidP="006B6964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</w:p>
    <w:p w14:paraId="522EA941" w14:textId="77777777" w:rsidR="006B6964" w:rsidRPr="00D32C81" w:rsidRDefault="006B6964" w:rsidP="00482439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D32C81">
        <w:rPr>
          <w:rFonts w:ascii="Times New Roman" w:eastAsia="Times New Roman" w:hAnsi="Times New Roman" w:cs="Times New Roman"/>
          <w:sz w:val="24"/>
          <w:szCs w:val="24"/>
          <w:lang w:val="ru-RU"/>
        </w:rPr>
        <w:t>Супервизии</w:t>
      </w:r>
    </w:p>
    <w:tbl>
      <w:tblPr>
        <w:tblStyle w:val="aff0"/>
        <w:tblW w:w="11071" w:type="dxa"/>
        <w:tblInd w:w="-1040" w:type="dxa"/>
        <w:tblLook w:val="04A0" w:firstRow="1" w:lastRow="0" w:firstColumn="1" w:lastColumn="0" w:noHBand="0" w:noVBand="1"/>
      </w:tblPr>
      <w:tblGrid>
        <w:gridCol w:w="6490"/>
        <w:gridCol w:w="2036"/>
        <w:gridCol w:w="1415"/>
        <w:gridCol w:w="1130"/>
      </w:tblGrid>
      <w:tr w:rsidR="006B6964" w:rsidRPr="00D32C81" w14:paraId="477ACC5D" w14:textId="77777777" w:rsidTr="008D5A33">
        <w:trPr>
          <w:trHeight w:val="563"/>
        </w:trPr>
        <w:tc>
          <w:tcPr>
            <w:tcW w:w="6490" w:type="dxa"/>
            <w:vAlign w:val="center"/>
          </w:tcPr>
          <w:p w14:paraId="631FFE79" w14:textId="77777777" w:rsidR="006B6964" w:rsidRPr="008D5A33" w:rsidRDefault="006B6964" w:rsidP="00B640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Супервизоры (имя, квалификация)</w:t>
            </w:r>
          </w:p>
        </w:tc>
        <w:tc>
          <w:tcPr>
            <w:tcW w:w="2036" w:type="dxa"/>
            <w:vAlign w:val="center"/>
          </w:tcPr>
          <w:p w14:paraId="5D725C52" w14:textId="77777777" w:rsidR="006B6964" w:rsidRPr="008D5A33" w:rsidRDefault="006B6964" w:rsidP="00B6405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Инд</w:t>
            </w:r>
            <w:r w:rsid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.</w:t>
            </w: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или </w:t>
            </w:r>
            <w:proofErr w:type="spellStart"/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груп</w:t>
            </w:r>
            <w:proofErr w:type="spellEnd"/>
            <w:r w:rsid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.</w:t>
            </w: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 xml:space="preserve"> сеттинг</w:t>
            </w:r>
          </w:p>
        </w:tc>
        <w:tc>
          <w:tcPr>
            <w:tcW w:w="1415" w:type="dxa"/>
            <w:vAlign w:val="center"/>
          </w:tcPr>
          <w:p w14:paraId="074C9301" w14:textId="77777777" w:rsidR="006B6964" w:rsidRPr="008D5A33" w:rsidRDefault="006B6964" w:rsidP="00B640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Даты</w:t>
            </w:r>
          </w:p>
        </w:tc>
        <w:tc>
          <w:tcPr>
            <w:tcW w:w="1130" w:type="dxa"/>
            <w:vAlign w:val="center"/>
          </w:tcPr>
          <w:p w14:paraId="1FB03F58" w14:textId="77777777" w:rsidR="006B6964" w:rsidRPr="008D5A33" w:rsidRDefault="006B6964" w:rsidP="00B640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D5A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 w:eastAsia="ru-RU"/>
              </w:rPr>
              <w:t>Кол-во часов</w:t>
            </w:r>
          </w:p>
        </w:tc>
      </w:tr>
      <w:tr w:rsidR="006B6964" w:rsidRPr="00D32C81" w14:paraId="5ECC0A27" w14:textId="77777777" w:rsidTr="00524FA1">
        <w:trPr>
          <w:trHeight w:val="264"/>
        </w:trPr>
        <w:tc>
          <w:tcPr>
            <w:tcW w:w="6490" w:type="dxa"/>
            <w:vAlign w:val="center"/>
          </w:tcPr>
          <w:p w14:paraId="4CFEEADE" w14:textId="77777777" w:rsidR="006B6964" w:rsidRPr="00D32C81" w:rsidRDefault="004976C4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Еремин </w:t>
            </w:r>
            <w:proofErr w:type="gramStart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Б.А.</w:t>
            </w:r>
            <w:proofErr w:type="gramEnd"/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Супервизор и Тренинговый аналитик ЕАРПП,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2036" w:type="dxa"/>
            <w:vAlign w:val="center"/>
          </w:tcPr>
          <w:p w14:paraId="6A8533BE" w14:textId="77777777" w:rsidR="006B6964" w:rsidRPr="00D32C81" w:rsidRDefault="006B6964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Ин</w:t>
            </w:r>
            <w:r w:rsidR="00B17B3B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д</w:t>
            </w: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</w:tc>
        <w:tc>
          <w:tcPr>
            <w:tcW w:w="1415" w:type="dxa"/>
            <w:vAlign w:val="center"/>
          </w:tcPr>
          <w:p w14:paraId="131EEBD9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2023.02–2026.06</w:t>
            </w:r>
          </w:p>
        </w:tc>
        <w:tc>
          <w:tcPr>
            <w:tcW w:w="1130" w:type="dxa"/>
            <w:vAlign w:val="center"/>
          </w:tcPr>
          <w:p w14:paraId="244AA5EC" w14:textId="77777777" w:rsidR="006B6964" w:rsidRPr="00D32C81" w:rsidRDefault="001C3B7A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70</w:t>
            </w:r>
          </w:p>
        </w:tc>
      </w:tr>
      <w:tr w:rsidR="006B6964" w:rsidRPr="00D32C81" w14:paraId="22E55D15" w14:textId="77777777" w:rsidTr="00524FA1">
        <w:trPr>
          <w:trHeight w:val="254"/>
        </w:trPr>
        <w:tc>
          <w:tcPr>
            <w:tcW w:w="6490" w:type="dxa"/>
            <w:vAlign w:val="center"/>
          </w:tcPr>
          <w:p w14:paraId="54AE5594" w14:textId="19525AFB" w:rsidR="006B6964" w:rsidRPr="00D32C81" w:rsidRDefault="001C3B7A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Савичева</w:t>
            </w:r>
            <w:r w:rsidR="00C44EFD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</w:t>
            </w:r>
            <w:proofErr w:type="gramStart"/>
            <w:r w:rsidR="00C44EFD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Е.П.</w:t>
            </w:r>
            <w:proofErr w:type="gramEnd"/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Супервизор и Тренинговый аналитик ЕАРПП,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ECPP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 (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Vena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, 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</w:rPr>
              <w:t>Austria</w:t>
            </w:r>
            <w:r w:rsidR="00C75954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)</w:t>
            </w:r>
          </w:p>
        </w:tc>
        <w:tc>
          <w:tcPr>
            <w:tcW w:w="2036" w:type="dxa"/>
            <w:vAlign w:val="center"/>
          </w:tcPr>
          <w:p w14:paraId="3F15FFAF" w14:textId="77777777" w:rsidR="006B6964" w:rsidRPr="00D32C81" w:rsidRDefault="006B6964" w:rsidP="00B64052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Груп</w:t>
            </w:r>
            <w:r w:rsidR="00B17B3B"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</w:tc>
        <w:tc>
          <w:tcPr>
            <w:tcW w:w="1415" w:type="dxa"/>
            <w:vAlign w:val="center"/>
          </w:tcPr>
          <w:p w14:paraId="49FEAC26" w14:textId="77777777" w:rsidR="006B6964" w:rsidRPr="00D32C81" w:rsidRDefault="006B6964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2023.09–2025.09</w:t>
            </w:r>
          </w:p>
        </w:tc>
        <w:tc>
          <w:tcPr>
            <w:tcW w:w="1130" w:type="dxa"/>
            <w:vAlign w:val="center"/>
          </w:tcPr>
          <w:p w14:paraId="4A1F03E6" w14:textId="77777777" w:rsidR="006B6964" w:rsidRPr="00D32C81" w:rsidRDefault="00BA25BA" w:rsidP="00B64052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36</w:t>
            </w:r>
          </w:p>
        </w:tc>
      </w:tr>
      <w:tr w:rsidR="00D23FB3" w:rsidRPr="00D32C81" w14:paraId="6AD89FAF" w14:textId="77777777" w:rsidTr="00E86493">
        <w:trPr>
          <w:trHeight w:val="264"/>
        </w:trPr>
        <w:tc>
          <w:tcPr>
            <w:tcW w:w="11071" w:type="dxa"/>
            <w:gridSpan w:val="4"/>
            <w:vAlign w:val="center"/>
          </w:tcPr>
          <w:p w14:paraId="5430AFE4" w14:textId="77777777" w:rsidR="00D23FB3" w:rsidRPr="00D32C81" w:rsidRDefault="00D23FB3" w:rsidP="00D23FB3">
            <w:pPr>
              <w:jc w:val="right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 xml:space="preserve">Итого: </w:t>
            </w:r>
            <w:r w:rsidRPr="00246FC5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70 + (36 / 2) = 88 часов</w:t>
            </w:r>
          </w:p>
        </w:tc>
      </w:tr>
    </w:tbl>
    <w:p w14:paraId="1372DEF5" w14:textId="77777777" w:rsidR="006B6964" w:rsidRPr="00D32C81" w:rsidRDefault="006B6964" w:rsidP="006B6964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</w:p>
    <w:p w14:paraId="38E02383" w14:textId="77777777" w:rsidR="00E977C1" w:rsidRPr="00B8108B" w:rsidRDefault="006B6964" w:rsidP="00482439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B8108B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 в конференциях и выступлени</w:t>
      </w:r>
      <w:r w:rsidR="00EA2A6E" w:rsidRPr="00B8108B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B8108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докладами</w:t>
      </w:r>
    </w:p>
    <w:tbl>
      <w:tblPr>
        <w:tblStyle w:val="aff0"/>
        <w:tblW w:w="11057" w:type="dxa"/>
        <w:tblInd w:w="-1026" w:type="dxa"/>
        <w:tblLook w:val="04A0" w:firstRow="1" w:lastRow="0" w:firstColumn="1" w:lastColumn="0" w:noHBand="0" w:noVBand="1"/>
      </w:tblPr>
      <w:tblGrid>
        <w:gridCol w:w="2552"/>
        <w:gridCol w:w="2737"/>
        <w:gridCol w:w="4350"/>
        <w:gridCol w:w="1418"/>
      </w:tblGrid>
      <w:tr w:rsidR="0098086F" w:rsidRPr="00D32C81" w14:paraId="79963B7C" w14:textId="77777777" w:rsidTr="0098086F">
        <w:trPr>
          <w:trHeight w:val="253"/>
        </w:trPr>
        <w:tc>
          <w:tcPr>
            <w:tcW w:w="2552" w:type="dxa"/>
            <w:vAlign w:val="center"/>
          </w:tcPr>
          <w:p w14:paraId="09BF2F83" w14:textId="77777777" w:rsidR="0098086F" w:rsidRPr="00D32C81" w:rsidRDefault="0098086F" w:rsidP="009808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Организация</w:t>
            </w:r>
          </w:p>
          <w:p w14:paraId="068E5CAE" w14:textId="77777777" w:rsidR="0098086F" w:rsidRPr="00D32C81" w:rsidRDefault="0098086F" w:rsidP="009808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(сайт/адрес)</w:t>
            </w:r>
          </w:p>
        </w:tc>
        <w:tc>
          <w:tcPr>
            <w:tcW w:w="2737" w:type="dxa"/>
            <w:vAlign w:val="center"/>
          </w:tcPr>
          <w:p w14:paraId="1E863982" w14:textId="77777777" w:rsidR="0098086F" w:rsidRPr="00D32C81" w:rsidRDefault="0098086F" w:rsidP="009808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конферен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ц</w:t>
            </w: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ии</w:t>
            </w:r>
          </w:p>
        </w:tc>
        <w:tc>
          <w:tcPr>
            <w:tcW w:w="4350" w:type="dxa"/>
            <w:vAlign w:val="center"/>
          </w:tcPr>
          <w:p w14:paraId="1E58EFD8" w14:textId="77777777" w:rsidR="0098086F" w:rsidRPr="00D32C81" w:rsidRDefault="0098086F" w:rsidP="009808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Преподаватели</w:t>
            </w:r>
          </w:p>
        </w:tc>
        <w:tc>
          <w:tcPr>
            <w:tcW w:w="1418" w:type="dxa"/>
            <w:vAlign w:val="center"/>
          </w:tcPr>
          <w:p w14:paraId="54F5ED1C" w14:textId="77777777" w:rsidR="0098086F" w:rsidRPr="00D32C81" w:rsidRDefault="0098086F" w:rsidP="0098086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32C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Год/месяц</w:t>
            </w:r>
          </w:p>
        </w:tc>
      </w:tr>
      <w:tr w:rsidR="0098086F" w:rsidRPr="00D32C81" w14:paraId="7A03751E" w14:textId="77777777" w:rsidTr="0098086F">
        <w:trPr>
          <w:trHeight w:val="243"/>
        </w:trPr>
        <w:tc>
          <w:tcPr>
            <w:tcW w:w="2552" w:type="dxa"/>
            <w:vAlign w:val="center"/>
          </w:tcPr>
          <w:p w14:paraId="13750EF8" w14:textId="77777777" w:rsidR="0098086F" w:rsidRPr="00D32C81" w:rsidRDefault="0098086F" w:rsidP="00554681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2737" w:type="dxa"/>
            <w:vAlign w:val="center"/>
          </w:tcPr>
          <w:p w14:paraId="0CCBEA95" w14:textId="77777777" w:rsidR="0098086F" w:rsidRPr="00D32C81" w:rsidRDefault="0098086F" w:rsidP="00554681">
            <w:pPr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4350" w:type="dxa"/>
            <w:vAlign w:val="center"/>
          </w:tcPr>
          <w:p w14:paraId="05F3093C" w14:textId="77777777" w:rsidR="0098086F" w:rsidRPr="00D32C81" w:rsidRDefault="0098086F" w:rsidP="00554681">
            <w:pPr>
              <w:tabs>
                <w:tab w:val="num" w:pos="360"/>
              </w:tabs>
              <w:contextualSpacing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  <w:tc>
          <w:tcPr>
            <w:tcW w:w="1418" w:type="dxa"/>
            <w:vAlign w:val="center"/>
          </w:tcPr>
          <w:p w14:paraId="57B5F1A0" w14:textId="77777777" w:rsidR="0098086F" w:rsidRPr="00D32C81" w:rsidRDefault="0098086F" w:rsidP="00554681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</w:p>
        </w:tc>
      </w:tr>
    </w:tbl>
    <w:p w14:paraId="71B0F29C" w14:textId="77777777" w:rsidR="00E977C1" w:rsidRPr="00D32C81" w:rsidRDefault="00E977C1" w:rsidP="00E977C1">
      <w:pPr>
        <w:pStyle w:val="a0"/>
        <w:numPr>
          <w:ilvl w:val="0"/>
          <w:numId w:val="0"/>
        </w:numPr>
        <w:rPr>
          <w:rFonts w:ascii="Times New Roman" w:hAnsi="Times New Roman" w:cs="Times New Roman"/>
          <w:lang w:val="ru-RU"/>
        </w:rPr>
      </w:pPr>
    </w:p>
    <w:p w14:paraId="2C584E79" w14:textId="77777777" w:rsidR="006B6964" w:rsidRDefault="006B6964" w:rsidP="00482439">
      <w:pPr>
        <w:pStyle w:val="21"/>
        <w:numPr>
          <w:ilvl w:val="0"/>
          <w:numId w:val="16"/>
        </w:numPr>
        <w:spacing w:before="10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 w:rsidRPr="00B851A6">
        <w:rPr>
          <w:rFonts w:ascii="Times New Roman" w:eastAsia="Times New Roman" w:hAnsi="Times New Roman" w:cs="Times New Roman"/>
          <w:sz w:val="24"/>
          <w:szCs w:val="24"/>
          <w:lang w:val="ru-RU"/>
        </w:rPr>
        <w:t>Публикации</w:t>
      </w:r>
    </w:p>
    <w:tbl>
      <w:tblPr>
        <w:tblStyle w:val="aff0"/>
        <w:tblW w:w="11057" w:type="dxa"/>
        <w:tblInd w:w="-1026" w:type="dxa"/>
        <w:tblLook w:val="04A0" w:firstRow="1" w:lastRow="0" w:firstColumn="1" w:lastColumn="0" w:noHBand="0" w:noVBand="1"/>
      </w:tblPr>
      <w:tblGrid>
        <w:gridCol w:w="4065"/>
        <w:gridCol w:w="5451"/>
        <w:gridCol w:w="1541"/>
      </w:tblGrid>
      <w:tr w:rsidR="00AF6FC4" w14:paraId="67FE417C" w14:textId="77777777" w:rsidTr="002028E1">
        <w:tc>
          <w:tcPr>
            <w:tcW w:w="4111" w:type="dxa"/>
            <w:vAlign w:val="center"/>
          </w:tcPr>
          <w:p w14:paraId="52C73EEA" w14:textId="77777777" w:rsidR="00AF6FC4" w:rsidRPr="00AF6FC4" w:rsidRDefault="00AF6FC4" w:rsidP="002F138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F6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издания</w:t>
            </w:r>
          </w:p>
        </w:tc>
        <w:tc>
          <w:tcPr>
            <w:tcW w:w="5516" w:type="dxa"/>
            <w:vAlign w:val="center"/>
          </w:tcPr>
          <w:p w14:paraId="40C5715F" w14:textId="77777777" w:rsidR="00AF6FC4" w:rsidRPr="00AF6FC4" w:rsidRDefault="00AF6FC4" w:rsidP="002F138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F6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Тема публикации</w:t>
            </w:r>
          </w:p>
        </w:tc>
        <w:tc>
          <w:tcPr>
            <w:tcW w:w="1430" w:type="dxa"/>
            <w:vAlign w:val="center"/>
          </w:tcPr>
          <w:p w14:paraId="719B2599" w14:textId="77777777" w:rsidR="00AF6FC4" w:rsidRPr="00AF6FC4" w:rsidRDefault="00AF6FC4" w:rsidP="002F1382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F6F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 публикации</w:t>
            </w:r>
          </w:p>
        </w:tc>
      </w:tr>
      <w:tr w:rsidR="00AF6FC4" w14:paraId="55199E98" w14:textId="77777777" w:rsidTr="002028E1">
        <w:tc>
          <w:tcPr>
            <w:tcW w:w="4111" w:type="dxa"/>
            <w:vAlign w:val="center"/>
          </w:tcPr>
          <w:p w14:paraId="20232943" w14:textId="77777777" w:rsidR="00AF6FC4" w:rsidRDefault="00AF6FC4" w:rsidP="002F1382">
            <w:pPr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val="ru-RU"/>
              </w:rPr>
            </w:pPr>
          </w:p>
        </w:tc>
        <w:tc>
          <w:tcPr>
            <w:tcW w:w="5516" w:type="dxa"/>
            <w:vAlign w:val="center"/>
          </w:tcPr>
          <w:p w14:paraId="7FF2A270" w14:textId="77777777" w:rsidR="00AF6FC4" w:rsidRDefault="00AF6FC4" w:rsidP="002F1382">
            <w:pPr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val="ru-RU"/>
              </w:rPr>
            </w:pPr>
          </w:p>
        </w:tc>
        <w:tc>
          <w:tcPr>
            <w:tcW w:w="1430" w:type="dxa"/>
            <w:vAlign w:val="center"/>
          </w:tcPr>
          <w:p w14:paraId="1A4E9E3F" w14:textId="77777777" w:rsidR="00AF6FC4" w:rsidRDefault="00AF6FC4" w:rsidP="002F1382">
            <w:pPr>
              <w:jc w:val="center"/>
              <w:rPr>
                <w:rFonts w:ascii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val="ru-RU"/>
              </w:rPr>
            </w:pPr>
          </w:p>
        </w:tc>
      </w:tr>
    </w:tbl>
    <w:p w14:paraId="52E6008A" w14:textId="77777777" w:rsidR="0091595B" w:rsidRPr="000E65A2" w:rsidRDefault="000E65A2">
      <w:pPr>
        <w:pStyle w:val="21"/>
        <w:spacing w:before="160" w:after="60"/>
        <w:rPr>
          <w:rFonts w:ascii="Times New Roman" w:hAnsi="Times New Roman" w:cs="Times New Roman"/>
          <w:color w:val="548DD4" w:themeColor="text2" w:themeTint="99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19.</w:t>
      </w:r>
      <w:r w:rsidRPr="000E65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Членство в профессиональных организациях</w:t>
      </w:r>
    </w:p>
    <w:tbl>
      <w:tblPr>
        <w:tblStyle w:val="aff0"/>
        <w:tblW w:w="11057" w:type="dxa"/>
        <w:tblInd w:w="-1026" w:type="dxa"/>
        <w:tblLook w:val="04A0" w:firstRow="1" w:lastRow="0" w:firstColumn="1" w:lastColumn="0" w:noHBand="0" w:noVBand="1"/>
      </w:tblPr>
      <w:tblGrid>
        <w:gridCol w:w="4111"/>
        <w:gridCol w:w="5528"/>
        <w:gridCol w:w="1418"/>
      </w:tblGrid>
      <w:tr w:rsidR="00F7289A" w14:paraId="6BADE9D7" w14:textId="77777777" w:rsidTr="002028E1">
        <w:tc>
          <w:tcPr>
            <w:tcW w:w="4111" w:type="dxa"/>
            <w:vAlign w:val="center"/>
          </w:tcPr>
          <w:p w14:paraId="5CAF875F" w14:textId="77777777" w:rsidR="00F7289A" w:rsidRPr="002028E1" w:rsidRDefault="00F7289A" w:rsidP="002028E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02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Название организации</w:t>
            </w:r>
          </w:p>
        </w:tc>
        <w:tc>
          <w:tcPr>
            <w:tcW w:w="5528" w:type="dxa"/>
            <w:vAlign w:val="center"/>
          </w:tcPr>
          <w:p w14:paraId="54E92E2A" w14:textId="77777777" w:rsidR="00F7289A" w:rsidRPr="002028E1" w:rsidRDefault="00747218" w:rsidP="002028E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02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Ваш статус</w:t>
            </w:r>
          </w:p>
        </w:tc>
        <w:tc>
          <w:tcPr>
            <w:tcW w:w="1418" w:type="dxa"/>
            <w:vAlign w:val="center"/>
          </w:tcPr>
          <w:p w14:paraId="109CD541" w14:textId="77777777" w:rsidR="00F7289A" w:rsidRPr="002028E1" w:rsidRDefault="00747218" w:rsidP="002028E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02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Годы членства</w:t>
            </w:r>
          </w:p>
        </w:tc>
      </w:tr>
      <w:tr w:rsidR="00F7289A" w14:paraId="12952E7E" w14:textId="77777777" w:rsidTr="002028E1">
        <w:tc>
          <w:tcPr>
            <w:tcW w:w="4111" w:type="dxa"/>
            <w:vAlign w:val="center"/>
          </w:tcPr>
          <w:p w14:paraId="09F0C509" w14:textId="77777777" w:rsidR="00F7289A" w:rsidRPr="002028E1" w:rsidRDefault="00747218" w:rsidP="007A113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2028E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ОППЛ</w:t>
            </w:r>
          </w:p>
        </w:tc>
        <w:tc>
          <w:tcPr>
            <w:tcW w:w="5528" w:type="dxa"/>
            <w:vAlign w:val="center"/>
          </w:tcPr>
          <w:p w14:paraId="74C39B58" w14:textId="77777777" w:rsidR="00F7289A" w:rsidRPr="002028E1" w:rsidRDefault="00747218" w:rsidP="007A113F">
            <w:pP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2028E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Действительный Член, </w:t>
            </w:r>
            <w:r w:rsidR="002028E1" w:rsidRPr="002028E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Аккредитованный супервизор</w:t>
            </w:r>
          </w:p>
        </w:tc>
        <w:tc>
          <w:tcPr>
            <w:tcW w:w="1418" w:type="dxa"/>
            <w:vAlign w:val="center"/>
          </w:tcPr>
          <w:p w14:paraId="0F2B7E33" w14:textId="77777777" w:rsidR="00F7289A" w:rsidRPr="002028E1" w:rsidRDefault="002028E1" w:rsidP="007A113F">
            <w:pPr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lang w:val="ru-RU"/>
              </w:rPr>
            </w:pPr>
            <w:r w:rsidRPr="002028E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 xml:space="preserve">2016 – </w:t>
            </w:r>
            <w:proofErr w:type="spellStart"/>
            <w:r w:rsidRPr="002028E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н.в</w:t>
            </w:r>
            <w:proofErr w:type="spellEnd"/>
            <w:r w:rsidRPr="002028E1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lang w:val="ru-RU"/>
              </w:rPr>
              <w:t>.</w:t>
            </w:r>
          </w:p>
        </w:tc>
      </w:tr>
    </w:tbl>
    <w:p w14:paraId="00254196" w14:textId="77777777" w:rsidR="000E65A2" w:rsidRDefault="000E65A2" w:rsidP="00902DFC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548DD4" w:themeColor="text2" w:themeTint="99"/>
          <w:sz w:val="24"/>
          <w:szCs w:val="24"/>
          <w:lang w:val="ru-RU" w:eastAsia="ru-RU"/>
        </w:rPr>
      </w:pPr>
    </w:p>
    <w:p w14:paraId="3051D89B" w14:textId="77777777" w:rsidR="00902DFC" w:rsidRPr="00516B95" w:rsidRDefault="000E65A2" w:rsidP="00902DFC">
      <w:pPr>
        <w:pStyle w:val="21"/>
        <w:spacing w:before="160" w:after="60" w:line="240" w:lineRule="auto"/>
        <w:rPr>
          <w:rFonts w:ascii="Times New Roman" w:eastAsia="Arial Unicode MS" w:hAnsi="Times New Roman" w:cs="Times New Roman"/>
          <w:color w:val="548DD4" w:themeColor="text2" w:themeTint="99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20.</w:t>
      </w:r>
      <w:r w:rsidR="00902DFC" w:rsidRPr="00516B9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Общая информация (итог)</w:t>
      </w:r>
    </w:p>
    <w:p w14:paraId="4EEF863B" w14:textId="77777777" w:rsidR="00516B95" w:rsidRPr="00D32C81" w:rsidRDefault="00516B95" w:rsidP="00902DFC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4"/>
          <w:szCs w:val="24"/>
          <w:lang w:val="ru-RU" w:eastAsia="ru-RU"/>
        </w:rPr>
      </w:pPr>
    </w:p>
    <w:tbl>
      <w:tblPr>
        <w:tblStyle w:val="aff0"/>
        <w:tblW w:w="10916" w:type="dxa"/>
        <w:tblInd w:w="-885" w:type="dxa"/>
        <w:tblLook w:val="04A0" w:firstRow="1" w:lastRow="0" w:firstColumn="1" w:lastColumn="0" w:noHBand="0" w:noVBand="1"/>
      </w:tblPr>
      <w:tblGrid>
        <w:gridCol w:w="9073"/>
        <w:gridCol w:w="1843"/>
      </w:tblGrid>
      <w:tr w:rsidR="007763E6" w14:paraId="01ED5356" w14:textId="77777777" w:rsidTr="00516B95">
        <w:tc>
          <w:tcPr>
            <w:tcW w:w="9073" w:type="dxa"/>
            <w:vAlign w:val="center"/>
          </w:tcPr>
          <w:p w14:paraId="55FD5814" w14:textId="77777777" w:rsidR="007763E6" w:rsidRPr="00246FC5" w:rsidRDefault="007763E6" w:rsidP="00246FC5">
            <w:pPr>
              <w:rPr>
                <w:rFonts w:ascii="Times New Roman" w:eastAsia="Arial Unicode MS" w:hAnsi="Times New Roman" w:cs="Times New Roman"/>
                <w:bCs/>
                <w:i/>
                <w:lang w:val="ru-RU" w:eastAsia="ru-RU"/>
              </w:rPr>
            </w:pPr>
            <w:r w:rsidRPr="00246FC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lang w:val="ru-RU" w:eastAsia="ru-RU"/>
              </w:rPr>
              <w:t>Общее кол-во часов теоретической подготовки в области психоаналитических психотерапий</w:t>
            </w:r>
            <w:r w:rsidR="00381171" w:rsidRPr="00246FC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lang w:val="ru-RU" w:eastAsia="ru-RU"/>
              </w:rPr>
              <w:t xml:space="preserve"> </w:t>
            </w:r>
            <w:r w:rsidR="00381171" w:rsidRPr="00246FC5">
              <w:rPr>
                <w:rFonts w:ascii="Times New Roman" w:eastAsia="Times New Roman" w:hAnsi="Times New Roman" w:cs="Times New Roman"/>
                <w:bCs/>
                <w:i/>
                <w:iCs/>
                <w:color w:val="EE0000"/>
                <w:sz w:val="24"/>
                <w:lang w:val="ru-RU" w:eastAsia="ru-RU"/>
              </w:rPr>
              <w:t xml:space="preserve">(суммируются пункты 3, </w:t>
            </w:r>
            <w:r w:rsidR="00482439" w:rsidRPr="00246FC5">
              <w:rPr>
                <w:rFonts w:ascii="Times New Roman" w:eastAsia="Times New Roman" w:hAnsi="Times New Roman" w:cs="Times New Roman"/>
                <w:bCs/>
                <w:i/>
                <w:iCs/>
                <w:color w:val="EE0000"/>
                <w:sz w:val="24"/>
                <w:lang w:val="ru-RU" w:eastAsia="ru-RU"/>
              </w:rPr>
              <w:t>9, 15)</w:t>
            </w:r>
          </w:p>
        </w:tc>
        <w:tc>
          <w:tcPr>
            <w:tcW w:w="1843" w:type="dxa"/>
            <w:vAlign w:val="center"/>
          </w:tcPr>
          <w:p w14:paraId="7328DE84" w14:textId="1F994D6F" w:rsidR="007763E6" w:rsidRPr="00246FC5" w:rsidRDefault="0053636E" w:rsidP="00246FC5">
            <w:pPr>
              <w:rPr>
                <w:rFonts w:ascii="Times New Roman" w:eastAsia="Arial Unicode MS" w:hAnsi="Times New Roman" w:cs="Times New Roman"/>
                <w:bCs/>
                <w:i/>
                <w:iCs/>
                <w:color w:val="808080" w:themeColor="background1" w:themeShade="8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lang w:val="ru-RU" w:eastAsia="ru-RU"/>
              </w:rPr>
              <w:t>1225</w:t>
            </w:r>
            <w:r w:rsidR="00F70CDC" w:rsidRPr="00246FC5">
              <w:rPr>
                <w:rFonts w:ascii="Times New Roman" w:eastAsia="Times New Roman" w:hAnsi="Times New Roman" w:cs="Times New Roman"/>
                <w:bCs/>
                <w:i/>
                <w:iCs/>
                <w:color w:val="808080" w:themeColor="background1" w:themeShade="80"/>
                <w:sz w:val="24"/>
                <w:lang w:val="ru-RU" w:eastAsia="ru-RU"/>
              </w:rPr>
              <w:t>,5 часов</w:t>
            </w:r>
          </w:p>
        </w:tc>
      </w:tr>
      <w:tr w:rsidR="007763E6" w14:paraId="5A65FAAD" w14:textId="77777777" w:rsidTr="00516B95">
        <w:tc>
          <w:tcPr>
            <w:tcW w:w="9073" w:type="dxa"/>
            <w:vAlign w:val="center"/>
          </w:tcPr>
          <w:p w14:paraId="08A2B495" w14:textId="77777777" w:rsidR="007763E6" w:rsidRPr="00516B95" w:rsidRDefault="007763E6" w:rsidP="002E5B9D">
            <w:pPr>
              <w:rPr>
                <w:rFonts w:ascii="Times New Roman" w:eastAsia="Arial Unicode MS" w:hAnsi="Times New Roman" w:cs="Times New Roman"/>
                <w:b/>
                <w:bCs/>
                <w:i/>
                <w:lang w:val="ru-RU" w:eastAsia="ru-RU"/>
              </w:rPr>
            </w:pPr>
            <w:r w:rsidRPr="00516B95">
              <w:rPr>
                <w:rFonts w:ascii="Times New Roman" w:eastAsia="Times New Roman" w:hAnsi="Times New Roman" w:cs="Times New Roman"/>
                <w:iCs/>
                <w:sz w:val="24"/>
                <w:lang w:val="ru-RU" w:eastAsia="ru-RU"/>
              </w:rPr>
              <w:t>Общее кол-во часов тренингового анализа</w:t>
            </w:r>
          </w:p>
        </w:tc>
        <w:tc>
          <w:tcPr>
            <w:tcW w:w="1843" w:type="dxa"/>
            <w:vAlign w:val="center"/>
          </w:tcPr>
          <w:p w14:paraId="64F65D4B" w14:textId="77777777" w:rsidR="007763E6" w:rsidRPr="002E5B9D" w:rsidRDefault="0018745C" w:rsidP="00F70CDC">
            <w:pPr>
              <w:jc w:val="center"/>
              <w:rPr>
                <w:rFonts w:ascii="Times New Roman" w:eastAsia="Arial Unicode MS" w:hAnsi="Times New Roman" w:cs="Times New Roman"/>
                <w:i/>
                <w:color w:val="808080" w:themeColor="background1" w:themeShade="80"/>
                <w:lang w:val="ru-RU" w:eastAsia="ru-RU"/>
              </w:rPr>
            </w:pPr>
            <w:r w:rsidRPr="002E5B9D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>580</w:t>
            </w:r>
            <w:r w:rsidR="00F70CDC" w:rsidRPr="002E5B9D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 xml:space="preserve"> часов</w:t>
            </w:r>
          </w:p>
        </w:tc>
      </w:tr>
      <w:tr w:rsidR="007763E6" w14:paraId="046D1248" w14:textId="77777777" w:rsidTr="00516B95">
        <w:tc>
          <w:tcPr>
            <w:tcW w:w="9073" w:type="dxa"/>
            <w:vAlign w:val="center"/>
          </w:tcPr>
          <w:p w14:paraId="154E93BF" w14:textId="77777777" w:rsidR="007763E6" w:rsidRPr="00516B95" w:rsidRDefault="007763E6" w:rsidP="002E5B9D">
            <w:pPr>
              <w:rPr>
                <w:rFonts w:ascii="Times New Roman" w:eastAsia="Arial Unicode MS" w:hAnsi="Times New Roman" w:cs="Times New Roman"/>
                <w:b/>
                <w:bCs/>
                <w:i/>
                <w:lang w:val="ru-RU" w:eastAsia="ru-RU"/>
              </w:rPr>
            </w:pPr>
            <w:r w:rsidRPr="00516B95">
              <w:rPr>
                <w:rFonts w:ascii="Times New Roman" w:eastAsia="Times New Roman" w:hAnsi="Times New Roman" w:cs="Times New Roman"/>
                <w:iCs/>
                <w:sz w:val="24"/>
                <w:lang w:val="ru-RU" w:eastAsia="ru-RU"/>
              </w:rPr>
              <w:t>Общее кол-во часов практики</w:t>
            </w:r>
          </w:p>
        </w:tc>
        <w:tc>
          <w:tcPr>
            <w:tcW w:w="1843" w:type="dxa"/>
            <w:vAlign w:val="center"/>
          </w:tcPr>
          <w:p w14:paraId="0286B226" w14:textId="436B26FC" w:rsidR="007763E6" w:rsidRPr="00246FC5" w:rsidRDefault="0053636E" w:rsidP="00F70CDC">
            <w:pPr>
              <w:jc w:val="center"/>
              <w:rPr>
                <w:rFonts w:ascii="Times New Roman" w:eastAsia="Arial Unicode MS" w:hAnsi="Times New Roman" w:cs="Times New Roman"/>
                <w:i/>
                <w:color w:val="808080" w:themeColor="background1" w:themeShade="8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>758</w:t>
            </w:r>
            <w:r w:rsidR="0018745C" w:rsidRPr="00246FC5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>0</w:t>
            </w:r>
            <w:r w:rsidR="00F70CDC" w:rsidRPr="00246FC5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 xml:space="preserve"> часов</w:t>
            </w:r>
          </w:p>
        </w:tc>
      </w:tr>
      <w:tr w:rsidR="007763E6" w14:paraId="1FF56C68" w14:textId="77777777" w:rsidTr="00516B95">
        <w:tc>
          <w:tcPr>
            <w:tcW w:w="9073" w:type="dxa"/>
            <w:vAlign w:val="center"/>
          </w:tcPr>
          <w:p w14:paraId="676309A8" w14:textId="77777777" w:rsidR="007763E6" w:rsidRPr="00516B95" w:rsidRDefault="007763E6" w:rsidP="002E5B9D">
            <w:pPr>
              <w:rPr>
                <w:rFonts w:ascii="Times New Roman" w:eastAsia="Arial Unicode MS" w:hAnsi="Times New Roman" w:cs="Times New Roman"/>
                <w:b/>
                <w:bCs/>
                <w:i/>
                <w:lang w:val="ru-RU" w:eastAsia="ru-RU"/>
              </w:rPr>
            </w:pPr>
            <w:r w:rsidRPr="00516B95">
              <w:rPr>
                <w:rFonts w:ascii="Times New Roman" w:eastAsia="Times New Roman" w:hAnsi="Times New Roman" w:cs="Times New Roman"/>
                <w:iCs/>
                <w:sz w:val="24"/>
                <w:lang w:val="ru-RU" w:eastAsia="ru-RU"/>
              </w:rPr>
              <w:t xml:space="preserve">Общее кол-во часов </w:t>
            </w:r>
            <w:proofErr w:type="spellStart"/>
            <w:r w:rsidRPr="00516B95">
              <w:rPr>
                <w:rFonts w:ascii="Times New Roman" w:eastAsia="Times New Roman" w:hAnsi="Times New Roman" w:cs="Times New Roman"/>
                <w:iCs/>
                <w:sz w:val="24"/>
                <w:lang w:val="ru-RU" w:eastAsia="ru-RU"/>
              </w:rPr>
              <w:t>супервизий</w:t>
            </w:r>
            <w:proofErr w:type="spellEnd"/>
            <w:r w:rsidR="00745379" w:rsidRPr="00516B95">
              <w:rPr>
                <w:rFonts w:ascii="Times New Roman" w:eastAsia="Times New Roman" w:hAnsi="Times New Roman" w:cs="Times New Roman"/>
                <w:iCs/>
                <w:sz w:val="24"/>
                <w:lang w:val="ru-RU" w:eastAsia="ru-RU"/>
              </w:rPr>
              <w:t xml:space="preserve"> </w:t>
            </w:r>
            <w:r w:rsidR="00745379" w:rsidRPr="00516B95">
              <w:rPr>
                <w:rFonts w:ascii="Times New Roman" w:eastAsia="Times New Roman" w:hAnsi="Times New Roman" w:cs="Times New Roman"/>
                <w:i/>
                <w:color w:val="EE0000"/>
                <w:sz w:val="24"/>
                <w:lang w:val="ru-RU" w:eastAsia="ru-RU"/>
              </w:rPr>
              <w:t>(суммируются пункты 6, 10, 16)</w:t>
            </w:r>
          </w:p>
        </w:tc>
        <w:tc>
          <w:tcPr>
            <w:tcW w:w="1843" w:type="dxa"/>
            <w:vAlign w:val="center"/>
          </w:tcPr>
          <w:p w14:paraId="5D765706" w14:textId="77777777" w:rsidR="007763E6" w:rsidRPr="00246FC5" w:rsidRDefault="00094DA4" w:rsidP="00F70CDC">
            <w:pPr>
              <w:jc w:val="center"/>
              <w:rPr>
                <w:rFonts w:ascii="Times New Roman" w:eastAsia="Arial Unicode MS" w:hAnsi="Times New Roman" w:cs="Times New Roman"/>
                <w:i/>
                <w:color w:val="808080" w:themeColor="background1" w:themeShade="80"/>
                <w:lang w:val="ru-RU" w:eastAsia="ru-RU"/>
              </w:rPr>
            </w:pPr>
            <w:r w:rsidRPr="00246FC5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>437,25</w:t>
            </w:r>
            <w:r w:rsidR="00F70CDC" w:rsidRPr="00246FC5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 xml:space="preserve"> часа</w:t>
            </w:r>
          </w:p>
        </w:tc>
      </w:tr>
      <w:tr w:rsidR="007763E6" w14:paraId="635B99BD" w14:textId="77777777" w:rsidTr="00516B95">
        <w:tc>
          <w:tcPr>
            <w:tcW w:w="9073" w:type="dxa"/>
            <w:vAlign w:val="center"/>
          </w:tcPr>
          <w:p w14:paraId="254C827D" w14:textId="77777777" w:rsidR="007763E6" w:rsidRPr="00516B95" w:rsidRDefault="007763E6" w:rsidP="002E5B9D">
            <w:pPr>
              <w:rPr>
                <w:rFonts w:ascii="Times New Roman" w:eastAsia="Arial Unicode MS" w:hAnsi="Times New Roman" w:cs="Times New Roman"/>
                <w:b/>
                <w:bCs/>
                <w:i/>
                <w:lang w:val="ru-RU" w:eastAsia="ru-RU"/>
              </w:rPr>
            </w:pPr>
            <w:r w:rsidRPr="00516B95">
              <w:rPr>
                <w:rFonts w:ascii="Times New Roman" w:eastAsia="Times New Roman" w:hAnsi="Times New Roman" w:cs="Times New Roman"/>
                <w:iCs/>
                <w:sz w:val="24"/>
                <w:lang w:val="ru-RU" w:eastAsia="ru-RU"/>
              </w:rPr>
              <w:t>Общее кол-во часов работы в системе психиатрической помощи</w:t>
            </w:r>
          </w:p>
        </w:tc>
        <w:tc>
          <w:tcPr>
            <w:tcW w:w="1843" w:type="dxa"/>
            <w:vAlign w:val="center"/>
          </w:tcPr>
          <w:p w14:paraId="0336AB70" w14:textId="77777777" w:rsidR="007763E6" w:rsidRPr="00246FC5" w:rsidRDefault="00745379" w:rsidP="00F70CDC">
            <w:pPr>
              <w:jc w:val="center"/>
              <w:rPr>
                <w:rFonts w:ascii="Times New Roman" w:eastAsia="Arial Unicode MS" w:hAnsi="Times New Roman" w:cs="Times New Roman"/>
                <w:i/>
                <w:color w:val="808080" w:themeColor="background1" w:themeShade="80"/>
                <w:lang w:val="ru-RU" w:eastAsia="ru-RU"/>
              </w:rPr>
            </w:pPr>
            <w:r w:rsidRPr="00246FC5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4"/>
                <w:lang w:val="ru-RU" w:eastAsia="ru-RU"/>
              </w:rPr>
              <w:t>0</w:t>
            </w:r>
          </w:p>
        </w:tc>
      </w:tr>
    </w:tbl>
    <w:p w14:paraId="4C25CE64" w14:textId="77777777" w:rsidR="00902DFC" w:rsidRPr="00D32C81" w:rsidRDefault="00902DFC" w:rsidP="00467FCC">
      <w:pPr>
        <w:spacing w:after="0" w:line="240" w:lineRule="auto"/>
        <w:rPr>
          <w:rFonts w:ascii="Times New Roman" w:eastAsia="Arial Unicode MS" w:hAnsi="Times New Roman" w:cs="Times New Roman"/>
          <w:b/>
          <w:bCs/>
          <w:i/>
          <w:sz w:val="24"/>
          <w:szCs w:val="24"/>
          <w:lang w:val="ru-RU" w:eastAsia="ru-RU"/>
        </w:rPr>
      </w:pPr>
    </w:p>
    <w:sectPr w:rsidR="00902DFC" w:rsidRPr="00D32C81" w:rsidSect="00FE2C8E">
      <w:pgSz w:w="12240" w:h="15840"/>
      <w:pgMar w:top="1134" w:right="130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2C29FA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4D4216"/>
    <w:multiLevelType w:val="hybridMultilevel"/>
    <w:tmpl w:val="D1E4B59E"/>
    <w:lvl w:ilvl="0" w:tplc="DDEE9F66">
      <w:start w:val="7"/>
      <w:numFmt w:val="decimal"/>
      <w:lvlText w:val="%1."/>
      <w:lvlJc w:val="left"/>
      <w:pPr>
        <w:ind w:left="720" w:hanging="360"/>
      </w:pPr>
      <w:rPr>
        <w:rFonts w:hint="default"/>
        <w:color w:val="548DD4" w:themeColor="text2" w:themeTint="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C34EA"/>
    <w:multiLevelType w:val="hybridMultilevel"/>
    <w:tmpl w:val="DA883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A5D68"/>
    <w:multiLevelType w:val="hybridMultilevel"/>
    <w:tmpl w:val="5EE4C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55E45"/>
    <w:multiLevelType w:val="hybridMultilevel"/>
    <w:tmpl w:val="5EE4C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03835"/>
    <w:multiLevelType w:val="hybridMultilevel"/>
    <w:tmpl w:val="5EE4C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4172E"/>
    <w:multiLevelType w:val="hybridMultilevel"/>
    <w:tmpl w:val="3826534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306809"/>
    <w:multiLevelType w:val="hybridMultilevel"/>
    <w:tmpl w:val="5EE4C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7D6DEA"/>
    <w:multiLevelType w:val="hybridMultilevel"/>
    <w:tmpl w:val="3A5EA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290198">
    <w:abstractNumId w:val="8"/>
  </w:num>
  <w:num w:numId="2" w16cid:durableId="1097022399">
    <w:abstractNumId w:val="6"/>
  </w:num>
  <w:num w:numId="3" w16cid:durableId="1688093842">
    <w:abstractNumId w:val="5"/>
  </w:num>
  <w:num w:numId="4" w16cid:durableId="881596335">
    <w:abstractNumId w:val="4"/>
  </w:num>
  <w:num w:numId="5" w16cid:durableId="1719816166">
    <w:abstractNumId w:val="7"/>
  </w:num>
  <w:num w:numId="6" w16cid:durableId="1722557744">
    <w:abstractNumId w:val="3"/>
  </w:num>
  <w:num w:numId="7" w16cid:durableId="439957222">
    <w:abstractNumId w:val="2"/>
  </w:num>
  <w:num w:numId="8" w16cid:durableId="453718481">
    <w:abstractNumId w:val="1"/>
  </w:num>
  <w:num w:numId="9" w16cid:durableId="1543517886">
    <w:abstractNumId w:val="0"/>
  </w:num>
  <w:num w:numId="10" w16cid:durableId="298533099">
    <w:abstractNumId w:val="11"/>
  </w:num>
  <w:num w:numId="11" w16cid:durableId="1206717978">
    <w:abstractNumId w:val="12"/>
  </w:num>
  <w:num w:numId="12" w16cid:durableId="1797916148">
    <w:abstractNumId w:val="15"/>
  </w:num>
  <w:num w:numId="13" w16cid:durableId="272591962">
    <w:abstractNumId w:val="13"/>
  </w:num>
  <w:num w:numId="14" w16cid:durableId="977497881">
    <w:abstractNumId w:val="10"/>
  </w:num>
  <w:num w:numId="15" w16cid:durableId="1786654876">
    <w:abstractNumId w:val="14"/>
  </w:num>
  <w:num w:numId="16" w16cid:durableId="1549106600">
    <w:abstractNumId w:val="9"/>
  </w:num>
  <w:num w:numId="17" w16cid:durableId="13199649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564"/>
    <w:rsid w:val="000273D5"/>
    <w:rsid w:val="00031DD8"/>
    <w:rsid w:val="00034212"/>
    <w:rsid w:val="00034616"/>
    <w:rsid w:val="00047871"/>
    <w:rsid w:val="00054062"/>
    <w:rsid w:val="0006063C"/>
    <w:rsid w:val="0006710A"/>
    <w:rsid w:val="0007639E"/>
    <w:rsid w:val="0008406F"/>
    <w:rsid w:val="00087E0F"/>
    <w:rsid w:val="00093B9E"/>
    <w:rsid w:val="00094587"/>
    <w:rsid w:val="00094DA4"/>
    <w:rsid w:val="0009584D"/>
    <w:rsid w:val="00095E07"/>
    <w:rsid w:val="000A0D7F"/>
    <w:rsid w:val="000A439F"/>
    <w:rsid w:val="000B4D93"/>
    <w:rsid w:val="000B586A"/>
    <w:rsid w:val="000C5F4F"/>
    <w:rsid w:val="000D4CAB"/>
    <w:rsid w:val="000D55E3"/>
    <w:rsid w:val="000D613A"/>
    <w:rsid w:val="000E632D"/>
    <w:rsid w:val="000E65A2"/>
    <w:rsid w:val="000F41C6"/>
    <w:rsid w:val="000F4AB2"/>
    <w:rsid w:val="00112569"/>
    <w:rsid w:val="00132B7A"/>
    <w:rsid w:val="00137F72"/>
    <w:rsid w:val="001404D9"/>
    <w:rsid w:val="00142551"/>
    <w:rsid w:val="0015074B"/>
    <w:rsid w:val="00154342"/>
    <w:rsid w:val="00157874"/>
    <w:rsid w:val="001603C5"/>
    <w:rsid w:val="00160686"/>
    <w:rsid w:val="00162C6F"/>
    <w:rsid w:val="001739B6"/>
    <w:rsid w:val="0018745C"/>
    <w:rsid w:val="001A21A1"/>
    <w:rsid w:val="001A4C83"/>
    <w:rsid w:val="001B0C26"/>
    <w:rsid w:val="001B3E73"/>
    <w:rsid w:val="001B5FC7"/>
    <w:rsid w:val="001C3B7A"/>
    <w:rsid w:val="001E1C04"/>
    <w:rsid w:val="001F349C"/>
    <w:rsid w:val="001F365A"/>
    <w:rsid w:val="001F3808"/>
    <w:rsid w:val="001F4D84"/>
    <w:rsid w:val="001F58F1"/>
    <w:rsid w:val="00202552"/>
    <w:rsid w:val="002028E1"/>
    <w:rsid w:val="00203347"/>
    <w:rsid w:val="00204166"/>
    <w:rsid w:val="00204D59"/>
    <w:rsid w:val="00205A80"/>
    <w:rsid w:val="00210DC4"/>
    <w:rsid w:val="0021586C"/>
    <w:rsid w:val="0021793C"/>
    <w:rsid w:val="002226F7"/>
    <w:rsid w:val="00234266"/>
    <w:rsid w:val="002410C1"/>
    <w:rsid w:val="00242678"/>
    <w:rsid w:val="00243123"/>
    <w:rsid w:val="00246FC5"/>
    <w:rsid w:val="00256FC3"/>
    <w:rsid w:val="002727CE"/>
    <w:rsid w:val="002752D2"/>
    <w:rsid w:val="00276C4D"/>
    <w:rsid w:val="0028034C"/>
    <w:rsid w:val="00281875"/>
    <w:rsid w:val="00283BB8"/>
    <w:rsid w:val="002866B6"/>
    <w:rsid w:val="00286CCF"/>
    <w:rsid w:val="00290767"/>
    <w:rsid w:val="002938A1"/>
    <w:rsid w:val="002944E5"/>
    <w:rsid w:val="00295671"/>
    <w:rsid w:val="0029639D"/>
    <w:rsid w:val="002A21D8"/>
    <w:rsid w:val="002A35DE"/>
    <w:rsid w:val="002B171B"/>
    <w:rsid w:val="002B4C43"/>
    <w:rsid w:val="002B64E6"/>
    <w:rsid w:val="002B763C"/>
    <w:rsid w:val="002B7ACD"/>
    <w:rsid w:val="002C6101"/>
    <w:rsid w:val="002C68C4"/>
    <w:rsid w:val="002D316E"/>
    <w:rsid w:val="002D33A7"/>
    <w:rsid w:val="002D39D8"/>
    <w:rsid w:val="002D422C"/>
    <w:rsid w:val="002D53E7"/>
    <w:rsid w:val="002E1915"/>
    <w:rsid w:val="002E5B9D"/>
    <w:rsid w:val="002F1382"/>
    <w:rsid w:val="002F2272"/>
    <w:rsid w:val="00300EEC"/>
    <w:rsid w:val="00313CB3"/>
    <w:rsid w:val="00316C32"/>
    <w:rsid w:val="00320049"/>
    <w:rsid w:val="0032145C"/>
    <w:rsid w:val="0032182E"/>
    <w:rsid w:val="00326F90"/>
    <w:rsid w:val="00331EC5"/>
    <w:rsid w:val="00343925"/>
    <w:rsid w:val="0035427C"/>
    <w:rsid w:val="00361987"/>
    <w:rsid w:val="00364868"/>
    <w:rsid w:val="00371D32"/>
    <w:rsid w:val="00375923"/>
    <w:rsid w:val="00375C2E"/>
    <w:rsid w:val="00381171"/>
    <w:rsid w:val="00382ACE"/>
    <w:rsid w:val="00384487"/>
    <w:rsid w:val="00387B23"/>
    <w:rsid w:val="00390358"/>
    <w:rsid w:val="00392105"/>
    <w:rsid w:val="003A308F"/>
    <w:rsid w:val="003A335B"/>
    <w:rsid w:val="003B0B2D"/>
    <w:rsid w:val="003B3CDF"/>
    <w:rsid w:val="003B3E59"/>
    <w:rsid w:val="003C12C8"/>
    <w:rsid w:val="003C1496"/>
    <w:rsid w:val="003C2438"/>
    <w:rsid w:val="003C5FAC"/>
    <w:rsid w:val="003C6002"/>
    <w:rsid w:val="003C7634"/>
    <w:rsid w:val="003E3C33"/>
    <w:rsid w:val="003F25FC"/>
    <w:rsid w:val="003F5241"/>
    <w:rsid w:val="003F5D06"/>
    <w:rsid w:val="003F7390"/>
    <w:rsid w:val="00404D02"/>
    <w:rsid w:val="00405E71"/>
    <w:rsid w:val="0041499B"/>
    <w:rsid w:val="0043358E"/>
    <w:rsid w:val="00451DD7"/>
    <w:rsid w:val="0045229E"/>
    <w:rsid w:val="00456171"/>
    <w:rsid w:val="0046316C"/>
    <w:rsid w:val="00466478"/>
    <w:rsid w:val="00466C46"/>
    <w:rsid w:val="00467167"/>
    <w:rsid w:val="00467FCC"/>
    <w:rsid w:val="00482439"/>
    <w:rsid w:val="0048648F"/>
    <w:rsid w:val="004976C4"/>
    <w:rsid w:val="004A079E"/>
    <w:rsid w:val="004A6158"/>
    <w:rsid w:val="004A78E5"/>
    <w:rsid w:val="004B0018"/>
    <w:rsid w:val="004B44D3"/>
    <w:rsid w:val="004B53F9"/>
    <w:rsid w:val="004C007C"/>
    <w:rsid w:val="004C00D4"/>
    <w:rsid w:val="004C445C"/>
    <w:rsid w:val="004C5B8E"/>
    <w:rsid w:val="004D2991"/>
    <w:rsid w:val="004D35E9"/>
    <w:rsid w:val="004D4528"/>
    <w:rsid w:val="004E47CA"/>
    <w:rsid w:val="004F50F6"/>
    <w:rsid w:val="004F5690"/>
    <w:rsid w:val="0050408F"/>
    <w:rsid w:val="0050409D"/>
    <w:rsid w:val="00505F65"/>
    <w:rsid w:val="00506BFA"/>
    <w:rsid w:val="00513CBD"/>
    <w:rsid w:val="00515C71"/>
    <w:rsid w:val="00516B95"/>
    <w:rsid w:val="00520C88"/>
    <w:rsid w:val="00524FA1"/>
    <w:rsid w:val="005322D8"/>
    <w:rsid w:val="0053391A"/>
    <w:rsid w:val="0053636E"/>
    <w:rsid w:val="00543D1E"/>
    <w:rsid w:val="0054749F"/>
    <w:rsid w:val="00547E8A"/>
    <w:rsid w:val="00550043"/>
    <w:rsid w:val="005550AF"/>
    <w:rsid w:val="00555256"/>
    <w:rsid w:val="005600FC"/>
    <w:rsid w:val="00562CCA"/>
    <w:rsid w:val="00564307"/>
    <w:rsid w:val="0058044E"/>
    <w:rsid w:val="00590DD3"/>
    <w:rsid w:val="005926C7"/>
    <w:rsid w:val="00596A99"/>
    <w:rsid w:val="005A1E19"/>
    <w:rsid w:val="005A370D"/>
    <w:rsid w:val="005A3E09"/>
    <w:rsid w:val="005A4287"/>
    <w:rsid w:val="005A6ED1"/>
    <w:rsid w:val="005B44DF"/>
    <w:rsid w:val="005B5BA2"/>
    <w:rsid w:val="005B6351"/>
    <w:rsid w:val="005B7B2A"/>
    <w:rsid w:val="005D571E"/>
    <w:rsid w:val="005D59CB"/>
    <w:rsid w:val="005D5B93"/>
    <w:rsid w:val="005D6248"/>
    <w:rsid w:val="005E0C64"/>
    <w:rsid w:val="005E1D32"/>
    <w:rsid w:val="005E6305"/>
    <w:rsid w:val="005F2FA8"/>
    <w:rsid w:val="005F4986"/>
    <w:rsid w:val="00603E9E"/>
    <w:rsid w:val="006040D6"/>
    <w:rsid w:val="006058C3"/>
    <w:rsid w:val="006100A6"/>
    <w:rsid w:val="00615B3B"/>
    <w:rsid w:val="0061652F"/>
    <w:rsid w:val="00616D5F"/>
    <w:rsid w:val="00625E88"/>
    <w:rsid w:val="00626E2D"/>
    <w:rsid w:val="0063031E"/>
    <w:rsid w:val="00640C86"/>
    <w:rsid w:val="00654D34"/>
    <w:rsid w:val="0065636C"/>
    <w:rsid w:val="00667BC6"/>
    <w:rsid w:val="006828A8"/>
    <w:rsid w:val="00694AC4"/>
    <w:rsid w:val="006959AE"/>
    <w:rsid w:val="006A2322"/>
    <w:rsid w:val="006A5BD0"/>
    <w:rsid w:val="006B08C4"/>
    <w:rsid w:val="006B6964"/>
    <w:rsid w:val="006C17FA"/>
    <w:rsid w:val="006C5697"/>
    <w:rsid w:val="006D6D64"/>
    <w:rsid w:val="006E44DE"/>
    <w:rsid w:val="006E77E3"/>
    <w:rsid w:val="006F3363"/>
    <w:rsid w:val="006F35C5"/>
    <w:rsid w:val="006F437B"/>
    <w:rsid w:val="007038E4"/>
    <w:rsid w:val="00704965"/>
    <w:rsid w:val="00707E84"/>
    <w:rsid w:val="0071035D"/>
    <w:rsid w:val="007107FE"/>
    <w:rsid w:val="007138F4"/>
    <w:rsid w:val="0072472D"/>
    <w:rsid w:val="0073599A"/>
    <w:rsid w:val="00740E02"/>
    <w:rsid w:val="00743880"/>
    <w:rsid w:val="00745379"/>
    <w:rsid w:val="00747218"/>
    <w:rsid w:val="0075246A"/>
    <w:rsid w:val="00767AB5"/>
    <w:rsid w:val="00767B48"/>
    <w:rsid w:val="007706DA"/>
    <w:rsid w:val="007763E6"/>
    <w:rsid w:val="00776A81"/>
    <w:rsid w:val="0078104C"/>
    <w:rsid w:val="007813B4"/>
    <w:rsid w:val="007817F5"/>
    <w:rsid w:val="00783821"/>
    <w:rsid w:val="00784A74"/>
    <w:rsid w:val="007916FA"/>
    <w:rsid w:val="007A0B59"/>
    <w:rsid w:val="007A113F"/>
    <w:rsid w:val="007B0A0E"/>
    <w:rsid w:val="007B49EB"/>
    <w:rsid w:val="007B61CB"/>
    <w:rsid w:val="007B6460"/>
    <w:rsid w:val="007C0FDE"/>
    <w:rsid w:val="007C105D"/>
    <w:rsid w:val="007C2391"/>
    <w:rsid w:val="007C3EE6"/>
    <w:rsid w:val="007C7DDC"/>
    <w:rsid w:val="007D030C"/>
    <w:rsid w:val="007E4963"/>
    <w:rsid w:val="007E5B9C"/>
    <w:rsid w:val="007F4C1F"/>
    <w:rsid w:val="008102BF"/>
    <w:rsid w:val="00820C4C"/>
    <w:rsid w:val="008238F5"/>
    <w:rsid w:val="00827DCE"/>
    <w:rsid w:val="00830542"/>
    <w:rsid w:val="00853080"/>
    <w:rsid w:val="0085322E"/>
    <w:rsid w:val="00855374"/>
    <w:rsid w:val="00856BE7"/>
    <w:rsid w:val="008616A0"/>
    <w:rsid w:val="00873510"/>
    <w:rsid w:val="008838A1"/>
    <w:rsid w:val="00883F18"/>
    <w:rsid w:val="00885E2B"/>
    <w:rsid w:val="008953D9"/>
    <w:rsid w:val="008954CA"/>
    <w:rsid w:val="008A3C83"/>
    <w:rsid w:val="008B5756"/>
    <w:rsid w:val="008C3C82"/>
    <w:rsid w:val="008C64FF"/>
    <w:rsid w:val="008D1113"/>
    <w:rsid w:val="008D5A33"/>
    <w:rsid w:val="008E1ECD"/>
    <w:rsid w:val="008E312E"/>
    <w:rsid w:val="008E4871"/>
    <w:rsid w:val="008E518A"/>
    <w:rsid w:val="008F3AE0"/>
    <w:rsid w:val="008F48E4"/>
    <w:rsid w:val="00902DFC"/>
    <w:rsid w:val="00902EA4"/>
    <w:rsid w:val="00911273"/>
    <w:rsid w:val="0091261C"/>
    <w:rsid w:val="009141FE"/>
    <w:rsid w:val="0091595B"/>
    <w:rsid w:val="0091766F"/>
    <w:rsid w:val="00922708"/>
    <w:rsid w:val="0092407E"/>
    <w:rsid w:val="00934C29"/>
    <w:rsid w:val="00940388"/>
    <w:rsid w:val="00941EBB"/>
    <w:rsid w:val="00944815"/>
    <w:rsid w:val="00951FD3"/>
    <w:rsid w:val="00953D06"/>
    <w:rsid w:val="00955AA3"/>
    <w:rsid w:val="00956EAA"/>
    <w:rsid w:val="00961785"/>
    <w:rsid w:val="00961D67"/>
    <w:rsid w:val="0097153F"/>
    <w:rsid w:val="00976503"/>
    <w:rsid w:val="0098086F"/>
    <w:rsid w:val="00981BC5"/>
    <w:rsid w:val="009906CE"/>
    <w:rsid w:val="00992FEA"/>
    <w:rsid w:val="0099390A"/>
    <w:rsid w:val="00995547"/>
    <w:rsid w:val="009A1C7D"/>
    <w:rsid w:val="009B01A2"/>
    <w:rsid w:val="009B35F2"/>
    <w:rsid w:val="009B44A8"/>
    <w:rsid w:val="009B69A8"/>
    <w:rsid w:val="009C0B08"/>
    <w:rsid w:val="009D5545"/>
    <w:rsid w:val="009E5D52"/>
    <w:rsid w:val="009F6142"/>
    <w:rsid w:val="009F7FA3"/>
    <w:rsid w:val="00A00DD1"/>
    <w:rsid w:val="00A048B4"/>
    <w:rsid w:val="00A20982"/>
    <w:rsid w:val="00A24B0A"/>
    <w:rsid w:val="00A328A5"/>
    <w:rsid w:val="00A336D6"/>
    <w:rsid w:val="00A46B16"/>
    <w:rsid w:val="00A475EA"/>
    <w:rsid w:val="00A53720"/>
    <w:rsid w:val="00A56B18"/>
    <w:rsid w:val="00A57112"/>
    <w:rsid w:val="00A62970"/>
    <w:rsid w:val="00A72733"/>
    <w:rsid w:val="00A738F7"/>
    <w:rsid w:val="00A807B0"/>
    <w:rsid w:val="00A81B64"/>
    <w:rsid w:val="00A8214F"/>
    <w:rsid w:val="00A85A61"/>
    <w:rsid w:val="00A90999"/>
    <w:rsid w:val="00A93989"/>
    <w:rsid w:val="00AA145C"/>
    <w:rsid w:val="00AA1D8D"/>
    <w:rsid w:val="00AA629F"/>
    <w:rsid w:val="00AC4D6E"/>
    <w:rsid w:val="00AD0956"/>
    <w:rsid w:val="00AD366B"/>
    <w:rsid w:val="00AD5F30"/>
    <w:rsid w:val="00AD75A3"/>
    <w:rsid w:val="00AE5034"/>
    <w:rsid w:val="00AF3230"/>
    <w:rsid w:val="00AF6FC4"/>
    <w:rsid w:val="00B00529"/>
    <w:rsid w:val="00B021AF"/>
    <w:rsid w:val="00B15650"/>
    <w:rsid w:val="00B161EE"/>
    <w:rsid w:val="00B17281"/>
    <w:rsid w:val="00B17B3B"/>
    <w:rsid w:val="00B20A4A"/>
    <w:rsid w:val="00B23DC2"/>
    <w:rsid w:val="00B257A0"/>
    <w:rsid w:val="00B26AD3"/>
    <w:rsid w:val="00B311FA"/>
    <w:rsid w:val="00B33078"/>
    <w:rsid w:val="00B3642F"/>
    <w:rsid w:val="00B4242F"/>
    <w:rsid w:val="00B45433"/>
    <w:rsid w:val="00B460B7"/>
    <w:rsid w:val="00B47730"/>
    <w:rsid w:val="00B50A72"/>
    <w:rsid w:val="00B538C8"/>
    <w:rsid w:val="00B5717B"/>
    <w:rsid w:val="00B641AD"/>
    <w:rsid w:val="00B6603A"/>
    <w:rsid w:val="00B729AB"/>
    <w:rsid w:val="00B80B93"/>
    <w:rsid w:val="00B8108B"/>
    <w:rsid w:val="00B84FF0"/>
    <w:rsid w:val="00B851A6"/>
    <w:rsid w:val="00B86CCB"/>
    <w:rsid w:val="00B90203"/>
    <w:rsid w:val="00B966B3"/>
    <w:rsid w:val="00BA25BA"/>
    <w:rsid w:val="00BA3220"/>
    <w:rsid w:val="00BA4DE3"/>
    <w:rsid w:val="00BA500C"/>
    <w:rsid w:val="00BA76A1"/>
    <w:rsid w:val="00BB3E5A"/>
    <w:rsid w:val="00BB3E7B"/>
    <w:rsid w:val="00BC162D"/>
    <w:rsid w:val="00BC45E7"/>
    <w:rsid w:val="00BD02C9"/>
    <w:rsid w:val="00BD0A4A"/>
    <w:rsid w:val="00BD0C97"/>
    <w:rsid w:val="00BD704A"/>
    <w:rsid w:val="00BD7485"/>
    <w:rsid w:val="00BE6D4B"/>
    <w:rsid w:val="00BE7CC0"/>
    <w:rsid w:val="00BF2128"/>
    <w:rsid w:val="00BF452B"/>
    <w:rsid w:val="00BF7146"/>
    <w:rsid w:val="00C025D8"/>
    <w:rsid w:val="00C04350"/>
    <w:rsid w:val="00C04D60"/>
    <w:rsid w:val="00C10375"/>
    <w:rsid w:val="00C17A49"/>
    <w:rsid w:val="00C20FE1"/>
    <w:rsid w:val="00C24CDA"/>
    <w:rsid w:val="00C25C5D"/>
    <w:rsid w:val="00C34F57"/>
    <w:rsid w:val="00C44EFD"/>
    <w:rsid w:val="00C47B31"/>
    <w:rsid w:val="00C50211"/>
    <w:rsid w:val="00C503EA"/>
    <w:rsid w:val="00C54153"/>
    <w:rsid w:val="00C62C0A"/>
    <w:rsid w:val="00C65D02"/>
    <w:rsid w:val="00C72658"/>
    <w:rsid w:val="00C72696"/>
    <w:rsid w:val="00C75954"/>
    <w:rsid w:val="00C76515"/>
    <w:rsid w:val="00C801F5"/>
    <w:rsid w:val="00C85A59"/>
    <w:rsid w:val="00C85C88"/>
    <w:rsid w:val="00C87FFB"/>
    <w:rsid w:val="00C95542"/>
    <w:rsid w:val="00C958EE"/>
    <w:rsid w:val="00CA07E8"/>
    <w:rsid w:val="00CB0664"/>
    <w:rsid w:val="00CB5EDE"/>
    <w:rsid w:val="00CC085D"/>
    <w:rsid w:val="00CC366A"/>
    <w:rsid w:val="00CC7AB7"/>
    <w:rsid w:val="00CD1060"/>
    <w:rsid w:val="00CE50F5"/>
    <w:rsid w:val="00CE779E"/>
    <w:rsid w:val="00CF3C33"/>
    <w:rsid w:val="00D02DC8"/>
    <w:rsid w:val="00D030A6"/>
    <w:rsid w:val="00D04241"/>
    <w:rsid w:val="00D16146"/>
    <w:rsid w:val="00D22A34"/>
    <w:rsid w:val="00D2349C"/>
    <w:rsid w:val="00D23FB3"/>
    <w:rsid w:val="00D25472"/>
    <w:rsid w:val="00D271E0"/>
    <w:rsid w:val="00D2720F"/>
    <w:rsid w:val="00D30F89"/>
    <w:rsid w:val="00D32C81"/>
    <w:rsid w:val="00D34184"/>
    <w:rsid w:val="00D346B9"/>
    <w:rsid w:val="00D44033"/>
    <w:rsid w:val="00D53233"/>
    <w:rsid w:val="00D533E6"/>
    <w:rsid w:val="00D55EED"/>
    <w:rsid w:val="00D6036C"/>
    <w:rsid w:val="00D638A2"/>
    <w:rsid w:val="00D700BD"/>
    <w:rsid w:val="00D70E24"/>
    <w:rsid w:val="00D72A50"/>
    <w:rsid w:val="00D76A1D"/>
    <w:rsid w:val="00D80FB6"/>
    <w:rsid w:val="00D83990"/>
    <w:rsid w:val="00D83B4A"/>
    <w:rsid w:val="00D86C46"/>
    <w:rsid w:val="00D8795C"/>
    <w:rsid w:val="00D930C7"/>
    <w:rsid w:val="00D930FB"/>
    <w:rsid w:val="00D95658"/>
    <w:rsid w:val="00D95FA3"/>
    <w:rsid w:val="00D9745D"/>
    <w:rsid w:val="00DA61C5"/>
    <w:rsid w:val="00DB1AF2"/>
    <w:rsid w:val="00DB2EC9"/>
    <w:rsid w:val="00DB6570"/>
    <w:rsid w:val="00DC1C98"/>
    <w:rsid w:val="00DC2968"/>
    <w:rsid w:val="00DC383E"/>
    <w:rsid w:val="00DC4D4D"/>
    <w:rsid w:val="00DD2009"/>
    <w:rsid w:val="00DD4882"/>
    <w:rsid w:val="00DD5277"/>
    <w:rsid w:val="00DE7999"/>
    <w:rsid w:val="00DF4099"/>
    <w:rsid w:val="00E03707"/>
    <w:rsid w:val="00E1256D"/>
    <w:rsid w:val="00E204A0"/>
    <w:rsid w:val="00E22B8E"/>
    <w:rsid w:val="00E2379E"/>
    <w:rsid w:val="00E359AC"/>
    <w:rsid w:val="00E366E6"/>
    <w:rsid w:val="00E5096D"/>
    <w:rsid w:val="00E607A6"/>
    <w:rsid w:val="00E66BB9"/>
    <w:rsid w:val="00E7668B"/>
    <w:rsid w:val="00E77404"/>
    <w:rsid w:val="00E77604"/>
    <w:rsid w:val="00E83B9E"/>
    <w:rsid w:val="00E906B0"/>
    <w:rsid w:val="00E9600B"/>
    <w:rsid w:val="00E977C1"/>
    <w:rsid w:val="00EA2A6E"/>
    <w:rsid w:val="00EA361C"/>
    <w:rsid w:val="00EA4498"/>
    <w:rsid w:val="00EB6BBA"/>
    <w:rsid w:val="00EB76B0"/>
    <w:rsid w:val="00EC0E79"/>
    <w:rsid w:val="00EC1BF8"/>
    <w:rsid w:val="00EC441F"/>
    <w:rsid w:val="00EC54FE"/>
    <w:rsid w:val="00EC5632"/>
    <w:rsid w:val="00ED2619"/>
    <w:rsid w:val="00EE0BAF"/>
    <w:rsid w:val="00EE19AF"/>
    <w:rsid w:val="00F01139"/>
    <w:rsid w:val="00F0214B"/>
    <w:rsid w:val="00F03106"/>
    <w:rsid w:val="00F157CF"/>
    <w:rsid w:val="00F2016F"/>
    <w:rsid w:val="00F2058A"/>
    <w:rsid w:val="00F20918"/>
    <w:rsid w:val="00F2108B"/>
    <w:rsid w:val="00F21D06"/>
    <w:rsid w:val="00F26CC1"/>
    <w:rsid w:val="00F33ABC"/>
    <w:rsid w:val="00F35C81"/>
    <w:rsid w:val="00F40A4F"/>
    <w:rsid w:val="00F43360"/>
    <w:rsid w:val="00F50A4A"/>
    <w:rsid w:val="00F521A2"/>
    <w:rsid w:val="00F53090"/>
    <w:rsid w:val="00F56FB5"/>
    <w:rsid w:val="00F5734B"/>
    <w:rsid w:val="00F57A24"/>
    <w:rsid w:val="00F62D0B"/>
    <w:rsid w:val="00F70CDC"/>
    <w:rsid w:val="00F72643"/>
    <w:rsid w:val="00F7289A"/>
    <w:rsid w:val="00F73F55"/>
    <w:rsid w:val="00F75614"/>
    <w:rsid w:val="00F762B5"/>
    <w:rsid w:val="00F83E98"/>
    <w:rsid w:val="00F9075F"/>
    <w:rsid w:val="00FA39E6"/>
    <w:rsid w:val="00FA549D"/>
    <w:rsid w:val="00FC3002"/>
    <w:rsid w:val="00FC693F"/>
    <w:rsid w:val="00FE1DBA"/>
    <w:rsid w:val="00FE2C8E"/>
    <w:rsid w:val="00FE49FA"/>
    <w:rsid w:val="00FE6921"/>
    <w:rsid w:val="00FF1DF1"/>
    <w:rsid w:val="00FF32C3"/>
    <w:rsid w:val="00FF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96A9FD"/>
  <w14:defaultImageDpi w14:val="300"/>
  <w15:docId w15:val="{910D902F-065E-400A-9FAF-6243D942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5096D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A56B1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A56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eei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trovPP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xn--80aaarmdcxocjkmpm6cj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rpovka19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1657</Words>
  <Characters>9445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Алена Казанцева</cp:lastModifiedBy>
  <cp:revision>80</cp:revision>
  <dcterms:created xsi:type="dcterms:W3CDTF">2026-08-19T09:42:00Z</dcterms:created>
  <dcterms:modified xsi:type="dcterms:W3CDTF">2026-08-23T16:02:00Z</dcterms:modified>
  <cp:category/>
</cp:coreProperties>
</file>