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DA" w:rsidRDefault="003A09DA" w:rsidP="00E37BB1">
      <w:pPr>
        <w:ind w:left="284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ПРИЛОЖЕНИЕ №5</w:t>
      </w:r>
      <w:r w:rsidR="00F33246">
        <w:rPr>
          <w:rFonts w:cs="Calibri"/>
          <w:b/>
          <w:color w:val="000000"/>
        </w:rPr>
        <w:t xml:space="preserve"> </w:t>
      </w:r>
      <w:r w:rsidR="00F33246">
        <w:rPr>
          <w:rFonts w:cs="Calibri"/>
          <w:b/>
          <w:bCs/>
          <w:sz w:val="24"/>
          <w:szCs w:val="24"/>
          <w:lang w:eastAsia="ru-RU"/>
        </w:rPr>
        <w:t xml:space="preserve">к Регламенту сертификации </w:t>
      </w:r>
      <w:r w:rsidR="006C36FD">
        <w:rPr>
          <w:rFonts w:cs="Calibri"/>
          <w:b/>
          <w:bCs/>
          <w:sz w:val="24"/>
          <w:szCs w:val="24"/>
          <w:lang w:eastAsia="ru-RU"/>
        </w:rPr>
        <w:t>курсов</w:t>
      </w:r>
      <w:r w:rsidR="00F33246">
        <w:rPr>
          <w:rFonts w:cs="Calibri"/>
          <w:b/>
          <w:bCs/>
          <w:sz w:val="24"/>
          <w:szCs w:val="24"/>
          <w:lang w:eastAsia="ru-RU"/>
        </w:rPr>
        <w:t xml:space="preserve"> ДО ЕАРПП</w:t>
      </w:r>
    </w:p>
    <w:p w:rsidR="00A564FD" w:rsidRPr="00FC34E6" w:rsidRDefault="00A564FD" w:rsidP="00E37BB1">
      <w:pPr>
        <w:ind w:left="284"/>
        <w:jc w:val="center"/>
        <w:rPr>
          <w:rFonts w:cs="Calibri"/>
          <w:b/>
          <w:color w:val="000000"/>
          <w:sz w:val="24"/>
          <w:szCs w:val="24"/>
        </w:rPr>
      </w:pPr>
      <w:r w:rsidRPr="00FC34E6">
        <w:rPr>
          <w:rFonts w:cs="Calibri"/>
          <w:b/>
          <w:color w:val="000000"/>
          <w:sz w:val="24"/>
          <w:szCs w:val="24"/>
        </w:rPr>
        <w:t xml:space="preserve">Информационное письмо о проведении </w:t>
      </w:r>
      <w:r w:rsidR="006C36FD">
        <w:rPr>
          <w:rFonts w:cs="Calibri"/>
          <w:b/>
          <w:color w:val="000000"/>
          <w:sz w:val="24"/>
          <w:szCs w:val="24"/>
        </w:rPr>
        <w:t>курса</w:t>
      </w:r>
      <w:r w:rsidRPr="00FC34E6">
        <w:rPr>
          <w:rFonts w:cs="Calibri"/>
          <w:b/>
          <w:color w:val="000000"/>
          <w:sz w:val="24"/>
          <w:szCs w:val="24"/>
        </w:rPr>
        <w:t xml:space="preserve"> ДО</w:t>
      </w:r>
    </w:p>
    <w:p w:rsidR="003A09DA" w:rsidRDefault="003A09DA" w:rsidP="003A09DA">
      <w:pPr>
        <w:pStyle w:val="a3"/>
        <w:jc w:val="center"/>
        <w:rPr>
          <w:b/>
          <w:bCs/>
          <w:i/>
          <w:iCs/>
          <w:sz w:val="24"/>
          <w:szCs w:val="24"/>
          <w:highlight w:val="green"/>
        </w:rPr>
      </w:pPr>
      <w:r>
        <w:rPr>
          <w:b/>
          <w:bCs/>
          <w:i/>
          <w:iCs/>
          <w:sz w:val="24"/>
          <w:szCs w:val="24"/>
          <w:highlight w:val="green"/>
        </w:rPr>
        <w:t>!</w:t>
      </w:r>
      <w:r w:rsidR="00FC34E6">
        <w:rPr>
          <w:b/>
          <w:bCs/>
          <w:i/>
          <w:iCs/>
          <w:sz w:val="24"/>
          <w:szCs w:val="24"/>
          <w:highlight w:val="green"/>
        </w:rPr>
        <w:t>!</w:t>
      </w:r>
      <w:r>
        <w:rPr>
          <w:b/>
          <w:bCs/>
          <w:i/>
          <w:iCs/>
          <w:sz w:val="24"/>
          <w:szCs w:val="24"/>
          <w:highlight w:val="green"/>
        </w:rPr>
        <w:t xml:space="preserve">! </w:t>
      </w:r>
      <w:r w:rsidRPr="00F87766">
        <w:rPr>
          <w:b/>
          <w:bCs/>
          <w:i/>
          <w:iCs/>
          <w:sz w:val="24"/>
          <w:szCs w:val="24"/>
          <w:highlight w:val="green"/>
        </w:rPr>
        <w:t xml:space="preserve">При заполнении необходимо </w:t>
      </w:r>
      <w:r>
        <w:rPr>
          <w:b/>
          <w:bCs/>
          <w:i/>
          <w:iCs/>
          <w:sz w:val="24"/>
          <w:szCs w:val="24"/>
          <w:highlight w:val="green"/>
        </w:rPr>
        <w:t xml:space="preserve">учесть, а затем </w:t>
      </w:r>
      <w:r w:rsidRPr="00F87766">
        <w:rPr>
          <w:b/>
          <w:bCs/>
          <w:i/>
          <w:iCs/>
          <w:sz w:val="24"/>
          <w:szCs w:val="24"/>
          <w:highlight w:val="green"/>
        </w:rPr>
        <w:t>удалить вспомогательные комментарии, выделенные зеленым</w:t>
      </w:r>
      <w:r w:rsidR="00FC34E6">
        <w:rPr>
          <w:b/>
          <w:bCs/>
          <w:i/>
          <w:iCs/>
          <w:sz w:val="24"/>
          <w:szCs w:val="24"/>
          <w:highlight w:val="green"/>
        </w:rPr>
        <w:t>, и пример заполнения информационного письма</w:t>
      </w:r>
      <w:r w:rsidRPr="00F87766">
        <w:rPr>
          <w:b/>
          <w:bCs/>
          <w:i/>
          <w:iCs/>
          <w:sz w:val="24"/>
          <w:szCs w:val="24"/>
          <w:highlight w:val="green"/>
        </w:rPr>
        <w:t>.</w:t>
      </w:r>
    </w:p>
    <w:p w:rsidR="00CC3E5C" w:rsidRPr="00FC34E6" w:rsidRDefault="00CC3E5C" w:rsidP="003A09DA">
      <w:pPr>
        <w:pStyle w:val="a3"/>
        <w:jc w:val="center"/>
        <w:rPr>
          <w:b/>
          <w:bCs/>
          <w:i/>
          <w:iCs/>
          <w:sz w:val="24"/>
          <w:szCs w:val="24"/>
          <w:highlight w:val="green"/>
        </w:rPr>
      </w:pPr>
      <w:r w:rsidRPr="00FC34E6">
        <w:rPr>
          <w:b/>
          <w:bCs/>
          <w:i/>
          <w:iCs/>
          <w:sz w:val="24"/>
          <w:szCs w:val="24"/>
          <w:highlight w:val="green"/>
        </w:rPr>
        <w:t>БУДЬТЕ ВНИМАТЕЛЬНЫ!!!</w:t>
      </w:r>
    </w:p>
    <w:p w:rsidR="00CC3E5C" w:rsidRDefault="00CC3E5C" w:rsidP="003A09DA">
      <w:pPr>
        <w:pStyle w:val="a3"/>
        <w:jc w:val="center"/>
        <w:rPr>
          <w:b/>
          <w:bCs/>
          <w:i/>
          <w:iCs/>
          <w:sz w:val="24"/>
          <w:szCs w:val="24"/>
          <w:highlight w:val="green"/>
        </w:rPr>
      </w:pPr>
      <w:proofErr w:type="spellStart"/>
      <w:r w:rsidRPr="00FC34E6">
        <w:rPr>
          <w:b/>
          <w:bCs/>
          <w:i/>
          <w:iCs/>
          <w:sz w:val="24"/>
          <w:szCs w:val="24"/>
          <w:highlight w:val="green"/>
        </w:rPr>
        <w:t>КСиА</w:t>
      </w:r>
      <w:proofErr w:type="spellEnd"/>
      <w:r w:rsidRPr="00FC34E6">
        <w:rPr>
          <w:b/>
          <w:bCs/>
          <w:i/>
          <w:iCs/>
          <w:sz w:val="24"/>
          <w:szCs w:val="24"/>
          <w:highlight w:val="green"/>
        </w:rPr>
        <w:t xml:space="preserve"> не несет ответственность за правильность заполнения информационного письма. При обнаружении ошибо</w:t>
      </w:r>
      <w:r w:rsidR="00716A80">
        <w:rPr>
          <w:b/>
          <w:bCs/>
          <w:i/>
          <w:iCs/>
          <w:sz w:val="24"/>
          <w:szCs w:val="24"/>
          <w:highlight w:val="green"/>
        </w:rPr>
        <w:t>к в</w:t>
      </w:r>
      <w:r w:rsidRPr="00FC34E6">
        <w:rPr>
          <w:b/>
          <w:bCs/>
          <w:i/>
          <w:iCs/>
          <w:sz w:val="24"/>
          <w:szCs w:val="24"/>
          <w:highlight w:val="green"/>
        </w:rPr>
        <w:t xml:space="preserve"> информационном письме </w:t>
      </w:r>
      <w:r w:rsidR="00716A80">
        <w:rPr>
          <w:b/>
          <w:bCs/>
          <w:i/>
          <w:iCs/>
          <w:sz w:val="24"/>
          <w:szCs w:val="24"/>
          <w:highlight w:val="green"/>
        </w:rPr>
        <w:t>после оформления удостоверений</w:t>
      </w:r>
      <w:r w:rsidRPr="00FC34E6">
        <w:rPr>
          <w:b/>
          <w:bCs/>
          <w:i/>
          <w:iCs/>
          <w:sz w:val="24"/>
          <w:szCs w:val="24"/>
          <w:highlight w:val="green"/>
        </w:rPr>
        <w:t xml:space="preserve">, </w:t>
      </w:r>
      <w:r w:rsidR="00716A80">
        <w:rPr>
          <w:b/>
          <w:bCs/>
          <w:i/>
          <w:iCs/>
          <w:sz w:val="24"/>
          <w:szCs w:val="24"/>
          <w:highlight w:val="green"/>
        </w:rPr>
        <w:t>повторное оформление удостоверений является платным</w:t>
      </w:r>
      <w:r w:rsidRPr="00FC34E6">
        <w:rPr>
          <w:b/>
          <w:bCs/>
          <w:i/>
          <w:iCs/>
          <w:sz w:val="24"/>
          <w:szCs w:val="24"/>
          <w:highlight w:val="green"/>
        </w:rPr>
        <w:t>.</w:t>
      </w:r>
    </w:p>
    <w:p w:rsidR="00877C4D" w:rsidRPr="00FC34E6" w:rsidRDefault="00877C4D" w:rsidP="003A09DA">
      <w:pPr>
        <w:pStyle w:val="a3"/>
        <w:jc w:val="center"/>
        <w:rPr>
          <w:b/>
          <w:bCs/>
          <w:i/>
          <w:iCs/>
          <w:sz w:val="24"/>
          <w:szCs w:val="24"/>
          <w:highlight w:val="green"/>
        </w:rPr>
      </w:pPr>
    </w:p>
    <w:p w:rsidR="00A564FD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Название </w:t>
      </w:r>
      <w:r w:rsidR="006C36FD">
        <w:rPr>
          <w:rFonts w:cs="Calibri"/>
          <w:color w:val="000000"/>
        </w:rPr>
        <w:t>курса</w:t>
      </w:r>
      <w:r w:rsidR="00806C52">
        <w:rPr>
          <w:rFonts w:cs="Calibri"/>
          <w:color w:val="000000"/>
        </w:rPr>
        <w:t>:</w:t>
      </w:r>
    </w:p>
    <w:p w:rsidR="0065103B" w:rsidRPr="00ED61E8" w:rsidRDefault="00877C4D" w:rsidP="00ED61E8">
      <w:pPr>
        <w:spacing w:line="240" w:lineRule="auto"/>
        <w:ind w:left="1080"/>
        <w:rPr>
          <w:rFonts w:cs="Calibri"/>
          <w:i/>
          <w:color w:val="000000"/>
          <w:highlight w:val="green"/>
        </w:rPr>
      </w:pPr>
      <w:r w:rsidRPr="00877C4D">
        <w:rPr>
          <w:rFonts w:cs="Calibri"/>
          <w:b/>
          <w:i/>
          <w:color w:val="000000"/>
          <w:highlight w:val="green"/>
        </w:rPr>
        <w:t>ВНИМАНИЕ</w:t>
      </w:r>
      <w:r w:rsidR="0065103B" w:rsidRPr="00877C4D">
        <w:rPr>
          <w:rFonts w:cs="Calibri"/>
          <w:b/>
          <w:i/>
          <w:color w:val="000000"/>
          <w:highlight w:val="green"/>
        </w:rPr>
        <w:t>!</w:t>
      </w:r>
      <w:r w:rsidR="0065103B">
        <w:rPr>
          <w:rFonts w:cs="Calibri"/>
          <w:i/>
          <w:color w:val="000000"/>
          <w:highlight w:val="green"/>
        </w:rPr>
        <w:t xml:space="preserve"> </w:t>
      </w:r>
      <w:r w:rsidR="0065103B" w:rsidRPr="0065103B">
        <w:rPr>
          <w:rFonts w:cs="Calibri"/>
          <w:i/>
          <w:color w:val="000000"/>
          <w:highlight w:val="green"/>
        </w:rPr>
        <w:t xml:space="preserve">Название в информационном письме должно </w:t>
      </w:r>
      <w:r w:rsidR="0065103B" w:rsidRPr="0010015A">
        <w:rPr>
          <w:rFonts w:cs="Calibri"/>
          <w:b/>
          <w:i/>
          <w:color w:val="000000"/>
          <w:highlight w:val="green"/>
        </w:rPr>
        <w:t xml:space="preserve">в точности </w:t>
      </w:r>
      <w:r w:rsidR="0065103B" w:rsidRPr="0065103B">
        <w:rPr>
          <w:rFonts w:cs="Calibri"/>
          <w:i/>
          <w:color w:val="000000"/>
          <w:highlight w:val="green"/>
        </w:rPr>
        <w:t xml:space="preserve">соответствовать названию программы в </w:t>
      </w:r>
      <w:r w:rsidR="00FC34E6">
        <w:rPr>
          <w:rFonts w:cs="Calibri"/>
          <w:i/>
          <w:color w:val="000000"/>
          <w:highlight w:val="green"/>
        </w:rPr>
        <w:t xml:space="preserve">Вашей </w:t>
      </w:r>
      <w:r w:rsidR="0065103B" w:rsidRPr="0065103B">
        <w:rPr>
          <w:rFonts w:cs="Calibri"/>
          <w:i/>
          <w:color w:val="000000"/>
          <w:highlight w:val="green"/>
        </w:rPr>
        <w:t xml:space="preserve">заявке на аккредитацию и в </w:t>
      </w:r>
      <w:hyperlink r:id="rId5" w:history="1">
        <w:r w:rsidR="0065103B" w:rsidRPr="00F903EA">
          <w:rPr>
            <w:rStyle w:val="a6"/>
            <w:rFonts w:cs="Calibri"/>
            <w:i/>
            <w:highlight w:val="green"/>
          </w:rPr>
          <w:t>списке программ ДО на сайте ЕАРПП</w:t>
        </w:r>
      </w:hyperlink>
      <w:r w:rsidR="00F903EA">
        <w:rPr>
          <w:rFonts w:cs="Calibri"/>
          <w:i/>
          <w:color w:val="000000"/>
          <w:highlight w:val="green"/>
        </w:rPr>
        <w:t xml:space="preserve"> </w:t>
      </w:r>
    </w:p>
    <w:p w:rsidR="00ED61E8" w:rsidRPr="00FC34E6" w:rsidRDefault="00ED61E8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 w:rsidRPr="00FC34E6">
        <w:rPr>
          <w:rFonts w:cs="Calibri"/>
          <w:color w:val="000000"/>
        </w:rPr>
        <w:t xml:space="preserve">Номер </w:t>
      </w:r>
      <w:r w:rsidR="006C36FD">
        <w:rPr>
          <w:rFonts w:cs="Calibri"/>
          <w:color w:val="000000"/>
        </w:rPr>
        <w:t>курса</w:t>
      </w:r>
      <w:r w:rsidR="00806C52">
        <w:rPr>
          <w:rFonts w:cs="Calibri"/>
          <w:color w:val="000000"/>
        </w:rPr>
        <w:t>:</w:t>
      </w:r>
    </w:p>
    <w:p w:rsidR="00A564FD" w:rsidRPr="00626084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 w:rsidRPr="00626084">
        <w:rPr>
          <w:rFonts w:cs="Calibri"/>
          <w:color w:val="000000"/>
        </w:rPr>
        <w:t xml:space="preserve">Сроки проведения </w:t>
      </w:r>
      <w:r w:rsidR="006C36FD">
        <w:rPr>
          <w:rFonts w:cs="Calibri"/>
          <w:color w:val="000000"/>
        </w:rPr>
        <w:t>курса</w:t>
      </w:r>
      <w:r w:rsidR="00191658" w:rsidRPr="00626084">
        <w:rPr>
          <w:rFonts w:cs="Calibri"/>
          <w:color w:val="000000"/>
        </w:rPr>
        <w:t xml:space="preserve">: </w:t>
      </w:r>
      <w:r w:rsidR="00191658" w:rsidRPr="007C2D04">
        <w:rPr>
          <w:rFonts w:cs="Calibri"/>
          <w:color w:val="000000"/>
          <w:highlight w:val="green"/>
        </w:rPr>
        <w:t xml:space="preserve">указывать </w:t>
      </w:r>
      <w:r w:rsidR="00626084" w:rsidRPr="007C2D04">
        <w:rPr>
          <w:rFonts w:cs="Calibri"/>
          <w:b/>
          <w:color w:val="000000"/>
          <w:highlight w:val="green"/>
        </w:rPr>
        <w:t xml:space="preserve">строго </w:t>
      </w:r>
      <w:r w:rsidR="00191658" w:rsidRPr="007C2D04">
        <w:rPr>
          <w:rFonts w:cs="Calibri"/>
          <w:b/>
          <w:color w:val="000000"/>
          <w:highlight w:val="green"/>
        </w:rPr>
        <w:t>в формате</w:t>
      </w:r>
      <w:r w:rsidR="00191658" w:rsidRPr="007C2D04">
        <w:rPr>
          <w:rFonts w:cs="Calibri"/>
          <w:color w:val="000000"/>
          <w:highlight w:val="green"/>
        </w:rPr>
        <w:t xml:space="preserve"> </w:t>
      </w:r>
      <w:proofErr w:type="spellStart"/>
      <w:r w:rsidR="00191658" w:rsidRPr="007C2D04">
        <w:rPr>
          <w:rFonts w:cs="Calibri"/>
          <w:color w:val="000000"/>
          <w:highlight w:val="green"/>
        </w:rPr>
        <w:t>дд.мм.гггг-дд.мм.гггг</w:t>
      </w:r>
      <w:proofErr w:type="spellEnd"/>
    </w:p>
    <w:p w:rsidR="00A564FD" w:rsidRPr="00626084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 w:rsidRPr="00626084">
        <w:rPr>
          <w:rFonts w:cs="Calibri"/>
          <w:color w:val="000000"/>
        </w:rPr>
        <w:t xml:space="preserve">Место проведения (город/онлайн): </w:t>
      </w:r>
    </w:p>
    <w:p w:rsidR="00A564FD" w:rsidRPr="00626084" w:rsidRDefault="00626084" w:rsidP="005F069E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Автор(ы) программы и (со)ведущие:</w:t>
      </w:r>
    </w:p>
    <w:p w:rsidR="00CC3E5C" w:rsidRDefault="00CC3E5C" w:rsidP="00CC3E5C">
      <w:pPr>
        <w:spacing w:line="240" w:lineRule="auto"/>
        <w:ind w:left="1080"/>
        <w:rPr>
          <w:rFonts w:cs="Calibri"/>
          <w:color w:val="000000"/>
        </w:rPr>
      </w:pPr>
      <w:r w:rsidRPr="00CC3E5C">
        <w:rPr>
          <w:rFonts w:cs="Calibri"/>
          <w:i/>
          <w:color w:val="000000"/>
          <w:highlight w:val="green"/>
        </w:rPr>
        <w:t>Необходимо перечислить всех, кто должен быть указан в удостоверении.</w:t>
      </w:r>
      <w:r w:rsidRPr="00CC3E5C">
        <w:rPr>
          <w:rFonts w:cs="Calibri"/>
          <w:color w:val="000000"/>
          <w:highlight w:val="green"/>
        </w:rPr>
        <w:t xml:space="preserve"> </w:t>
      </w:r>
      <w:r w:rsidRPr="00CC3E5C">
        <w:rPr>
          <w:rFonts w:cs="Calibri"/>
          <w:i/>
          <w:color w:val="000000"/>
          <w:highlight w:val="green"/>
        </w:rPr>
        <w:t>С</w:t>
      </w:r>
      <w:r>
        <w:rPr>
          <w:rFonts w:cs="Calibri"/>
          <w:i/>
          <w:color w:val="000000"/>
          <w:highlight w:val="green"/>
        </w:rPr>
        <w:t xml:space="preserve">писок </w:t>
      </w:r>
      <w:r w:rsidR="002F2CD7">
        <w:rPr>
          <w:rFonts w:cs="Calibri"/>
          <w:i/>
          <w:color w:val="000000"/>
          <w:highlight w:val="green"/>
        </w:rPr>
        <w:t>авторов</w:t>
      </w:r>
      <w:r w:rsidRPr="00EC2DF5">
        <w:rPr>
          <w:rFonts w:cs="Calibri"/>
          <w:i/>
          <w:color w:val="000000"/>
          <w:highlight w:val="green"/>
        </w:rPr>
        <w:t xml:space="preserve"> </w:t>
      </w:r>
      <w:r w:rsidR="00626084">
        <w:rPr>
          <w:rFonts w:cs="Calibri"/>
          <w:i/>
          <w:color w:val="000000"/>
          <w:highlight w:val="green"/>
        </w:rPr>
        <w:t xml:space="preserve">должен </w:t>
      </w:r>
      <w:r w:rsidRPr="007C2D04">
        <w:rPr>
          <w:rFonts w:cs="Calibri"/>
          <w:b/>
          <w:i/>
          <w:color w:val="000000"/>
          <w:highlight w:val="green"/>
        </w:rPr>
        <w:t>в точности</w:t>
      </w:r>
      <w:r w:rsidRPr="00EC2DF5">
        <w:rPr>
          <w:rFonts w:cs="Calibri"/>
          <w:i/>
          <w:color w:val="000000"/>
          <w:highlight w:val="green"/>
        </w:rPr>
        <w:t xml:space="preserve"> соответствовать </w:t>
      </w:r>
      <w:r w:rsidR="002F2CD7">
        <w:rPr>
          <w:rFonts w:cs="Calibri"/>
          <w:i/>
          <w:color w:val="000000"/>
          <w:highlight w:val="green"/>
        </w:rPr>
        <w:t>списку авторов</w:t>
      </w:r>
      <w:r w:rsidRPr="00EC2DF5">
        <w:rPr>
          <w:rFonts w:cs="Calibri"/>
          <w:i/>
          <w:color w:val="000000"/>
          <w:highlight w:val="green"/>
        </w:rPr>
        <w:t xml:space="preserve"> в </w:t>
      </w:r>
      <w:r w:rsidR="007C2D04">
        <w:rPr>
          <w:rFonts w:cs="Calibri"/>
          <w:i/>
          <w:color w:val="000000"/>
          <w:highlight w:val="green"/>
        </w:rPr>
        <w:t xml:space="preserve">Вашей </w:t>
      </w:r>
      <w:r w:rsidRPr="00EC2DF5">
        <w:rPr>
          <w:rFonts w:cs="Calibri"/>
          <w:i/>
          <w:color w:val="000000"/>
          <w:highlight w:val="green"/>
        </w:rPr>
        <w:t xml:space="preserve">заявке на аккредитацию </w:t>
      </w:r>
      <w:r w:rsidR="00626084">
        <w:rPr>
          <w:rFonts w:cs="Calibri"/>
          <w:i/>
          <w:color w:val="000000"/>
          <w:highlight w:val="green"/>
        </w:rPr>
        <w:t>(пункт 1</w:t>
      </w:r>
      <w:r w:rsidR="007C2D04">
        <w:rPr>
          <w:rFonts w:cs="Calibri"/>
          <w:i/>
          <w:color w:val="000000"/>
          <w:highlight w:val="green"/>
        </w:rPr>
        <w:t xml:space="preserve"> заявки</w:t>
      </w:r>
      <w:r w:rsidR="00626084">
        <w:rPr>
          <w:rFonts w:cs="Calibri"/>
          <w:i/>
          <w:color w:val="000000"/>
          <w:highlight w:val="green"/>
        </w:rPr>
        <w:t xml:space="preserve">) </w:t>
      </w:r>
      <w:r w:rsidRPr="00EC2DF5">
        <w:rPr>
          <w:rFonts w:cs="Calibri"/>
          <w:i/>
          <w:color w:val="000000"/>
          <w:highlight w:val="green"/>
        </w:rPr>
        <w:t xml:space="preserve">и в </w:t>
      </w:r>
      <w:hyperlink r:id="rId6" w:history="1">
        <w:r w:rsidRPr="00F903EA">
          <w:rPr>
            <w:rStyle w:val="a6"/>
            <w:rFonts w:cs="Calibri"/>
            <w:i/>
            <w:highlight w:val="green"/>
          </w:rPr>
          <w:t>списке программ ДО на сайте ЕАРПП</w:t>
        </w:r>
      </w:hyperlink>
      <w:r w:rsidR="00F903EA">
        <w:rPr>
          <w:rFonts w:cs="Calibri"/>
          <w:i/>
          <w:color w:val="000000"/>
          <w:highlight w:val="green"/>
        </w:rPr>
        <w:t xml:space="preserve"> </w:t>
      </w:r>
    </w:p>
    <w:p w:rsidR="00A564FD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Теоретическая часть в объеме (часов)</w:t>
      </w:r>
    </w:p>
    <w:p w:rsidR="00EC2DF5" w:rsidRPr="0065103B" w:rsidRDefault="00EC2DF5" w:rsidP="00EC2DF5">
      <w:pPr>
        <w:spacing w:line="240" w:lineRule="auto"/>
        <w:ind w:left="1080"/>
        <w:rPr>
          <w:rFonts w:cs="Calibri"/>
          <w:i/>
          <w:color w:val="000000"/>
        </w:rPr>
      </w:pPr>
      <w:r w:rsidRPr="00EC2DF5">
        <w:rPr>
          <w:rFonts w:cs="Calibri"/>
          <w:i/>
          <w:color w:val="000000"/>
          <w:highlight w:val="green"/>
        </w:rPr>
        <w:t xml:space="preserve">Количество часов </w:t>
      </w:r>
      <w:r>
        <w:rPr>
          <w:rFonts w:cs="Calibri"/>
          <w:i/>
          <w:color w:val="000000"/>
          <w:highlight w:val="green"/>
        </w:rPr>
        <w:t xml:space="preserve">теоретической подготовки </w:t>
      </w:r>
      <w:r w:rsidRPr="00EC2DF5">
        <w:rPr>
          <w:rFonts w:cs="Calibri"/>
          <w:i/>
          <w:color w:val="000000"/>
          <w:highlight w:val="green"/>
        </w:rPr>
        <w:t xml:space="preserve">должно </w:t>
      </w:r>
      <w:r w:rsidRPr="007C2D04">
        <w:rPr>
          <w:rFonts w:cs="Calibri"/>
          <w:b/>
          <w:i/>
          <w:color w:val="000000"/>
          <w:highlight w:val="green"/>
        </w:rPr>
        <w:t xml:space="preserve">в точности </w:t>
      </w:r>
      <w:r w:rsidRPr="00EC2DF5">
        <w:rPr>
          <w:rFonts w:cs="Calibri"/>
          <w:i/>
          <w:color w:val="000000"/>
          <w:highlight w:val="green"/>
        </w:rPr>
        <w:t xml:space="preserve">соответствовать </w:t>
      </w:r>
      <w:r w:rsidR="00AC5BE0">
        <w:rPr>
          <w:rFonts w:cs="Calibri"/>
          <w:i/>
          <w:color w:val="000000"/>
          <w:highlight w:val="green"/>
        </w:rPr>
        <w:t>количеству часов</w:t>
      </w:r>
      <w:r w:rsidRPr="00EC2DF5">
        <w:rPr>
          <w:rFonts w:cs="Calibri"/>
          <w:i/>
          <w:color w:val="000000"/>
          <w:highlight w:val="green"/>
        </w:rPr>
        <w:t xml:space="preserve"> в </w:t>
      </w:r>
      <w:r w:rsidR="007C2D04">
        <w:rPr>
          <w:rFonts w:cs="Calibri"/>
          <w:i/>
          <w:color w:val="000000"/>
          <w:highlight w:val="green"/>
        </w:rPr>
        <w:t xml:space="preserve">Вашей </w:t>
      </w:r>
      <w:r w:rsidRPr="00EC2DF5">
        <w:rPr>
          <w:rFonts w:cs="Calibri"/>
          <w:i/>
          <w:color w:val="000000"/>
          <w:highlight w:val="green"/>
        </w:rPr>
        <w:t xml:space="preserve">заявке на аккредитацию и в </w:t>
      </w:r>
      <w:hyperlink r:id="rId7" w:history="1">
        <w:r w:rsidRPr="00F903EA">
          <w:rPr>
            <w:rStyle w:val="a6"/>
            <w:rFonts w:cs="Calibri"/>
            <w:i/>
            <w:highlight w:val="green"/>
          </w:rPr>
          <w:t>списке программ ДО на сайте ЕАРПП</w:t>
        </w:r>
      </w:hyperlink>
      <w:r w:rsidRPr="0065103B">
        <w:rPr>
          <w:rFonts w:cs="Calibri"/>
          <w:i/>
          <w:color w:val="000000"/>
          <w:highlight w:val="green"/>
        </w:rPr>
        <w:t xml:space="preserve"> </w:t>
      </w:r>
    </w:p>
    <w:p w:rsidR="00A564FD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Количество часов </w:t>
      </w:r>
      <w:proofErr w:type="spellStart"/>
      <w:r>
        <w:rPr>
          <w:rFonts w:cs="Calibri"/>
          <w:color w:val="000000"/>
        </w:rPr>
        <w:t>супервизий</w:t>
      </w:r>
      <w:proofErr w:type="spellEnd"/>
      <w:r>
        <w:rPr>
          <w:rFonts w:cs="Calibri"/>
          <w:color w:val="000000"/>
        </w:rPr>
        <w:t xml:space="preserve"> (если есть)</w:t>
      </w:r>
    </w:p>
    <w:p w:rsidR="007C2D04" w:rsidRDefault="00EC2DF5" w:rsidP="00EC2DF5">
      <w:pPr>
        <w:pStyle w:val="a5"/>
        <w:spacing w:line="240" w:lineRule="auto"/>
        <w:ind w:left="1080"/>
        <w:rPr>
          <w:rFonts w:cs="Calibri"/>
          <w:i/>
          <w:color w:val="000000"/>
          <w:highlight w:val="green"/>
        </w:rPr>
      </w:pPr>
      <w:r>
        <w:rPr>
          <w:rFonts w:cs="Calibri"/>
          <w:i/>
          <w:color w:val="000000"/>
          <w:highlight w:val="green"/>
        </w:rPr>
        <w:t>К</w:t>
      </w:r>
      <w:r w:rsidRPr="00EC2DF5">
        <w:rPr>
          <w:rFonts w:cs="Calibri"/>
          <w:i/>
          <w:color w:val="000000"/>
          <w:highlight w:val="green"/>
        </w:rPr>
        <w:t xml:space="preserve">оличество часов </w:t>
      </w:r>
      <w:proofErr w:type="spellStart"/>
      <w:r>
        <w:rPr>
          <w:rFonts w:cs="Calibri"/>
          <w:i/>
          <w:color w:val="000000"/>
          <w:highlight w:val="green"/>
        </w:rPr>
        <w:t>супервизи</w:t>
      </w:r>
      <w:r w:rsidR="007C2D04">
        <w:rPr>
          <w:rFonts w:cs="Calibri"/>
          <w:i/>
          <w:color w:val="000000"/>
          <w:highlight w:val="green"/>
        </w:rPr>
        <w:t>й</w:t>
      </w:r>
      <w:proofErr w:type="spellEnd"/>
      <w:r>
        <w:rPr>
          <w:rFonts w:cs="Calibri"/>
          <w:i/>
          <w:color w:val="000000"/>
          <w:highlight w:val="green"/>
        </w:rPr>
        <w:t xml:space="preserve"> </w:t>
      </w:r>
      <w:r w:rsidRPr="00EC2DF5">
        <w:rPr>
          <w:rFonts w:cs="Calibri"/>
          <w:i/>
          <w:color w:val="000000"/>
          <w:highlight w:val="green"/>
        </w:rPr>
        <w:t xml:space="preserve">должно </w:t>
      </w:r>
      <w:r w:rsidRPr="007C2D04">
        <w:rPr>
          <w:rFonts w:cs="Calibri"/>
          <w:b/>
          <w:i/>
          <w:color w:val="000000"/>
          <w:highlight w:val="green"/>
        </w:rPr>
        <w:t>в точности</w:t>
      </w:r>
      <w:r w:rsidRPr="00EC2DF5">
        <w:rPr>
          <w:rFonts w:cs="Calibri"/>
          <w:i/>
          <w:color w:val="000000"/>
          <w:highlight w:val="green"/>
        </w:rPr>
        <w:t xml:space="preserve"> соответствовать </w:t>
      </w:r>
      <w:r w:rsidR="00AC5BE0">
        <w:rPr>
          <w:rFonts w:cs="Calibri"/>
          <w:i/>
          <w:color w:val="000000"/>
          <w:highlight w:val="green"/>
        </w:rPr>
        <w:t>количеству часов</w:t>
      </w:r>
      <w:r w:rsidRPr="00EC2DF5">
        <w:rPr>
          <w:rFonts w:cs="Calibri"/>
          <w:i/>
          <w:color w:val="000000"/>
          <w:highlight w:val="green"/>
        </w:rPr>
        <w:t xml:space="preserve"> в </w:t>
      </w:r>
      <w:r w:rsidR="007C2D04">
        <w:rPr>
          <w:rFonts w:cs="Calibri"/>
          <w:i/>
          <w:color w:val="000000"/>
          <w:highlight w:val="green"/>
        </w:rPr>
        <w:t xml:space="preserve">Вашей </w:t>
      </w:r>
      <w:r w:rsidRPr="00EC2DF5">
        <w:rPr>
          <w:rFonts w:cs="Calibri"/>
          <w:i/>
          <w:color w:val="000000"/>
          <w:highlight w:val="green"/>
        </w:rPr>
        <w:t xml:space="preserve">заявке на аккредитацию и в </w:t>
      </w:r>
      <w:hyperlink r:id="rId8" w:history="1">
        <w:r w:rsidRPr="00F903EA">
          <w:rPr>
            <w:rStyle w:val="a6"/>
            <w:rFonts w:cs="Calibri"/>
            <w:i/>
            <w:highlight w:val="green"/>
          </w:rPr>
          <w:t>списке программ ДО на сайте ЕАРПП</w:t>
        </w:r>
      </w:hyperlink>
      <w:r w:rsidR="007C2D04">
        <w:rPr>
          <w:rFonts w:cs="Calibri"/>
          <w:i/>
          <w:color w:val="000000"/>
          <w:highlight w:val="green"/>
        </w:rPr>
        <w:t>.</w:t>
      </w:r>
    </w:p>
    <w:p w:rsidR="00EC2DF5" w:rsidRPr="00EC2DF5" w:rsidRDefault="007C2D04" w:rsidP="00EC2DF5">
      <w:pPr>
        <w:pStyle w:val="a5"/>
        <w:spacing w:line="240" w:lineRule="auto"/>
        <w:ind w:left="1080"/>
        <w:rPr>
          <w:rFonts w:cs="Calibri"/>
          <w:i/>
          <w:color w:val="000000"/>
        </w:rPr>
      </w:pPr>
      <w:r>
        <w:rPr>
          <w:rFonts w:cs="Calibri"/>
          <w:i/>
          <w:color w:val="000000"/>
          <w:highlight w:val="green"/>
        </w:rPr>
        <w:t xml:space="preserve">Если </w:t>
      </w:r>
      <w:proofErr w:type="spellStart"/>
      <w:r>
        <w:rPr>
          <w:rFonts w:cs="Calibri"/>
          <w:i/>
          <w:color w:val="000000"/>
          <w:highlight w:val="green"/>
        </w:rPr>
        <w:t>супервизий</w:t>
      </w:r>
      <w:proofErr w:type="spellEnd"/>
      <w:r>
        <w:rPr>
          <w:rFonts w:cs="Calibri"/>
          <w:i/>
          <w:color w:val="000000"/>
          <w:highlight w:val="green"/>
        </w:rPr>
        <w:t xml:space="preserve"> в структуре</w:t>
      </w:r>
      <w:r w:rsidR="00877C4D">
        <w:rPr>
          <w:rFonts w:cs="Calibri"/>
          <w:i/>
          <w:color w:val="000000"/>
          <w:highlight w:val="green"/>
        </w:rPr>
        <w:t xml:space="preserve"> программы нет, ставите прочерк</w:t>
      </w:r>
      <w:r w:rsidR="00EC2DF5" w:rsidRPr="00EC2DF5">
        <w:rPr>
          <w:rFonts w:cs="Calibri"/>
          <w:i/>
          <w:color w:val="000000"/>
          <w:highlight w:val="green"/>
        </w:rPr>
        <w:t xml:space="preserve"> </w:t>
      </w:r>
    </w:p>
    <w:p w:rsidR="00A564FD" w:rsidRPr="00806C52" w:rsidRDefault="00A564FD" w:rsidP="00806C52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От какого </w:t>
      </w:r>
      <w:r w:rsidR="00806C52">
        <w:rPr>
          <w:rFonts w:cs="Calibri"/>
          <w:color w:val="000000"/>
        </w:rPr>
        <w:t>РО</w:t>
      </w:r>
      <w:r>
        <w:rPr>
          <w:rFonts w:cs="Calibri"/>
          <w:color w:val="000000"/>
        </w:rPr>
        <w:t xml:space="preserve"> проводится </w:t>
      </w:r>
      <w:r w:rsidR="006C36FD">
        <w:rPr>
          <w:rFonts w:cs="Calibri"/>
          <w:color w:val="000000"/>
        </w:rPr>
        <w:t>курс</w:t>
      </w:r>
      <w:r w:rsidR="00806C52">
        <w:rPr>
          <w:rFonts w:cs="Calibri"/>
          <w:color w:val="000000"/>
        </w:rPr>
        <w:t xml:space="preserve">: </w:t>
      </w:r>
      <w:r w:rsidR="00806C52" w:rsidRPr="00806C52">
        <w:rPr>
          <w:rFonts w:cs="Calibri"/>
          <w:color w:val="000000"/>
          <w:highlight w:val="green"/>
        </w:rPr>
        <w:t xml:space="preserve">указывать </w:t>
      </w:r>
      <w:r w:rsidR="00806C52" w:rsidRPr="00806C52">
        <w:rPr>
          <w:rFonts w:cs="Calibri"/>
          <w:b/>
          <w:color w:val="000000"/>
          <w:highlight w:val="green"/>
        </w:rPr>
        <w:t xml:space="preserve">строго в формате </w:t>
      </w:r>
      <w:r w:rsidR="00806C52" w:rsidRPr="00806C52">
        <w:rPr>
          <w:rFonts w:cs="Calibri"/>
          <w:color w:val="000000"/>
          <w:highlight w:val="green"/>
        </w:rPr>
        <w:t>РО-город ЕАРПП</w:t>
      </w:r>
    </w:p>
    <w:p w:rsidR="00A564FD" w:rsidRDefault="00A564FD" w:rsidP="00A564FD">
      <w:pPr>
        <w:numPr>
          <w:ilvl w:val="0"/>
          <w:numId w:val="1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Дата выдачи удостоверений:</w:t>
      </w:r>
      <w:r w:rsidR="00541163">
        <w:rPr>
          <w:rFonts w:cs="Calibri"/>
          <w:color w:val="000000"/>
        </w:rPr>
        <w:t xml:space="preserve"> </w:t>
      </w:r>
      <w:r w:rsidR="00541163" w:rsidRPr="00541163">
        <w:rPr>
          <w:rFonts w:cs="Calibri"/>
          <w:color w:val="000000"/>
          <w:highlight w:val="green"/>
        </w:rPr>
        <w:t xml:space="preserve">указывать </w:t>
      </w:r>
      <w:r w:rsidR="00541163" w:rsidRPr="00E2035C">
        <w:rPr>
          <w:rFonts w:cs="Calibri"/>
          <w:b/>
          <w:color w:val="000000"/>
          <w:highlight w:val="green"/>
        </w:rPr>
        <w:t>ст</w:t>
      </w:r>
      <w:r w:rsidR="00541163" w:rsidRPr="00541163">
        <w:rPr>
          <w:rFonts w:cs="Calibri"/>
          <w:b/>
          <w:color w:val="000000"/>
          <w:highlight w:val="green"/>
        </w:rPr>
        <w:t>р</w:t>
      </w:r>
      <w:r w:rsidR="00541163" w:rsidRPr="007C2D04">
        <w:rPr>
          <w:rFonts w:cs="Calibri"/>
          <w:b/>
          <w:color w:val="000000"/>
          <w:highlight w:val="green"/>
        </w:rPr>
        <w:t>ого в формате</w:t>
      </w:r>
      <w:r w:rsidR="00541163" w:rsidRPr="007C2D04">
        <w:rPr>
          <w:rFonts w:cs="Calibri"/>
          <w:color w:val="000000"/>
          <w:highlight w:val="green"/>
        </w:rPr>
        <w:t xml:space="preserve"> </w:t>
      </w:r>
      <w:proofErr w:type="spellStart"/>
      <w:r w:rsidR="00541163" w:rsidRPr="007C2D04">
        <w:rPr>
          <w:rFonts w:cs="Calibri"/>
          <w:color w:val="000000"/>
          <w:highlight w:val="green"/>
        </w:rPr>
        <w:t>дд.мм.гггг</w:t>
      </w:r>
      <w:proofErr w:type="spellEnd"/>
    </w:p>
    <w:p w:rsidR="00931F40" w:rsidRDefault="00931F40" w:rsidP="00931F40">
      <w:pPr>
        <w:spacing w:after="0" w:line="240" w:lineRule="auto"/>
        <w:ind w:left="1077"/>
        <w:rPr>
          <w:rFonts w:cs="Calibri"/>
          <w:i/>
          <w:color w:val="000000"/>
          <w:highlight w:val="green"/>
        </w:rPr>
      </w:pPr>
      <w:r>
        <w:rPr>
          <w:rFonts w:cs="Calibri"/>
          <w:i/>
          <w:color w:val="000000"/>
          <w:highlight w:val="green"/>
        </w:rPr>
        <w:t>Это может быть последний день программы или любая дата позже.</w:t>
      </w:r>
    </w:p>
    <w:p w:rsidR="00EC2DF5" w:rsidRPr="00EC2DF5" w:rsidRDefault="00541163" w:rsidP="00877C4D">
      <w:pPr>
        <w:spacing w:after="120" w:line="240" w:lineRule="auto"/>
        <w:ind w:left="1077"/>
        <w:rPr>
          <w:rFonts w:cs="Calibri"/>
          <w:i/>
          <w:color w:val="000000"/>
        </w:rPr>
      </w:pPr>
      <w:r w:rsidRPr="00877C4D">
        <w:rPr>
          <w:rFonts w:cs="Calibri"/>
          <w:b/>
          <w:i/>
          <w:color w:val="000000"/>
          <w:highlight w:val="green"/>
        </w:rPr>
        <w:t>ВНИМАНИЕ!</w:t>
      </w:r>
      <w:r>
        <w:rPr>
          <w:rFonts w:cs="Calibri"/>
          <w:i/>
          <w:color w:val="000000"/>
          <w:highlight w:val="green"/>
        </w:rPr>
        <w:t xml:space="preserve"> </w:t>
      </w:r>
      <w:r w:rsidR="00EC2DF5" w:rsidRPr="00EC2DF5">
        <w:rPr>
          <w:rFonts w:cs="Calibri"/>
          <w:i/>
          <w:color w:val="000000"/>
          <w:highlight w:val="green"/>
        </w:rPr>
        <w:t xml:space="preserve">Дата выдачи удостоверений не </w:t>
      </w:r>
      <w:r>
        <w:rPr>
          <w:rFonts w:cs="Calibri"/>
          <w:i/>
          <w:color w:val="000000"/>
          <w:highlight w:val="green"/>
        </w:rPr>
        <w:t>может</w:t>
      </w:r>
      <w:r w:rsidR="009579D7">
        <w:rPr>
          <w:rFonts w:cs="Calibri"/>
          <w:i/>
          <w:color w:val="000000"/>
          <w:highlight w:val="green"/>
        </w:rPr>
        <w:t xml:space="preserve"> быть </w:t>
      </w:r>
      <w:r w:rsidR="00877C4D">
        <w:rPr>
          <w:rFonts w:cs="Calibri"/>
          <w:i/>
          <w:color w:val="000000"/>
          <w:highlight w:val="green"/>
        </w:rPr>
        <w:t xml:space="preserve">раньше даты аккредитации или </w:t>
      </w:r>
      <w:r w:rsidR="00EC2DF5" w:rsidRPr="00EC2DF5">
        <w:rPr>
          <w:rFonts w:cs="Calibri"/>
          <w:i/>
          <w:color w:val="000000"/>
          <w:highlight w:val="green"/>
        </w:rPr>
        <w:t xml:space="preserve">позже даты </w:t>
      </w:r>
      <w:r w:rsidR="009579D7">
        <w:rPr>
          <w:rFonts w:cs="Calibri"/>
          <w:i/>
          <w:color w:val="000000"/>
          <w:highlight w:val="green"/>
        </w:rPr>
        <w:t xml:space="preserve">окончания </w:t>
      </w:r>
      <w:r w:rsidR="00877C4D">
        <w:rPr>
          <w:rFonts w:cs="Calibri"/>
          <w:i/>
          <w:color w:val="000000"/>
          <w:highlight w:val="green"/>
        </w:rPr>
        <w:t xml:space="preserve">срока </w:t>
      </w:r>
      <w:r w:rsidR="00EC2DF5" w:rsidRPr="00EC2DF5">
        <w:rPr>
          <w:rFonts w:cs="Calibri"/>
          <w:i/>
          <w:color w:val="000000"/>
          <w:highlight w:val="green"/>
        </w:rPr>
        <w:t>аккредитации программы.</w:t>
      </w:r>
    </w:p>
    <w:p w:rsidR="00A564FD" w:rsidRDefault="00A564FD" w:rsidP="00877C4D">
      <w:pPr>
        <w:numPr>
          <w:ilvl w:val="0"/>
          <w:numId w:val="1"/>
        </w:numPr>
        <w:spacing w:after="12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Особые отметки для удостоверения (город проведения, дополнительный формат тренинга</w:t>
      </w:r>
      <w:r w:rsidR="003E3EB6">
        <w:rPr>
          <w:rFonts w:cs="Calibri"/>
          <w:color w:val="000000"/>
        </w:rPr>
        <w:t xml:space="preserve">, </w:t>
      </w:r>
      <w:proofErr w:type="spellStart"/>
      <w:r w:rsidR="003E3EB6">
        <w:rPr>
          <w:rFonts w:cs="Calibri"/>
          <w:color w:val="000000"/>
        </w:rPr>
        <w:t>соведущие</w:t>
      </w:r>
      <w:proofErr w:type="spellEnd"/>
      <w:r>
        <w:rPr>
          <w:rFonts w:cs="Calibri"/>
          <w:color w:val="000000"/>
        </w:rPr>
        <w:t xml:space="preserve"> и т.д.)</w:t>
      </w:r>
    </w:p>
    <w:p w:rsidR="009579D7" w:rsidRPr="009579D7" w:rsidRDefault="009579D7" w:rsidP="009579D7">
      <w:pPr>
        <w:spacing w:line="240" w:lineRule="auto"/>
        <w:ind w:left="1080"/>
        <w:rPr>
          <w:rFonts w:cs="Calibri"/>
          <w:color w:val="000000"/>
        </w:rPr>
      </w:pPr>
      <w:r w:rsidRPr="009579D7">
        <w:rPr>
          <w:rFonts w:cs="Calibri"/>
          <w:i/>
          <w:highlight w:val="green"/>
        </w:rPr>
        <w:t xml:space="preserve">Здесь можно указать фамилии всех (со)ведущих данной программы, </w:t>
      </w:r>
      <w:r>
        <w:rPr>
          <w:rFonts w:cs="Calibri"/>
          <w:i/>
          <w:highlight w:val="green"/>
        </w:rPr>
        <w:t xml:space="preserve">не имеющих статуса, необходимого для самостоятельного проведения программы, в соответствии </w:t>
      </w:r>
      <w:r w:rsidRPr="009579D7">
        <w:rPr>
          <w:rFonts w:cs="Calibri"/>
          <w:i/>
          <w:highlight w:val="green"/>
        </w:rPr>
        <w:t>с п.7 Вашей заявки на аккредитацию данной программы. Они не будут указаны в удостоверении, но это важно для информации.</w:t>
      </w:r>
    </w:p>
    <w:p w:rsidR="00A564FD" w:rsidRDefault="00A564FD" w:rsidP="00A564FD">
      <w:pPr>
        <w:spacing w:line="240" w:lineRule="auto"/>
        <w:ind w:left="1080"/>
        <w:rPr>
          <w:rFonts w:cs="Calibri"/>
          <w:color w:val="000000"/>
        </w:rPr>
      </w:pPr>
    </w:p>
    <w:p w:rsidR="00A564FD" w:rsidRDefault="00A564FD" w:rsidP="009579D7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Список участников </w:t>
      </w:r>
      <w:r w:rsidR="006C36FD">
        <w:rPr>
          <w:rFonts w:cs="Calibri"/>
          <w:b/>
          <w:color w:val="000000"/>
        </w:rPr>
        <w:t>курса</w:t>
      </w:r>
      <w:r w:rsidR="00E37BB1">
        <w:rPr>
          <w:rFonts w:cs="Calibri"/>
          <w:b/>
          <w:color w:val="000000"/>
        </w:rPr>
        <w:t xml:space="preserve"> в </w:t>
      </w:r>
      <w:r w:rsidR="00E37BB1" w:rsidRPr="00280115">
        <w:rPr>
          <w:rFonts w:cs="Calibri"/>
          <w:b/>
          <w:color w:val="000000"/>
          <w:u w:val="single"/>
        </w:rPr>
        <w:t>алфавитном</w:t>
      </w:r>
      <w:r w:rsidR="00E37BB1">
        <w:rPr>
          <w:rFonts w:cs="Calibri"/>
          <w:b/>
          <w:color w:val="000000"/>
        </w:rPr>
        <w:t xml:space="preserve"> порядке</w:t>
      </w:r>
      <w:r>
        <w:rPr>
          <w:rFonts w:cs="Calibri"/>
          <w:b/>
          <w:color w:val="000000"/>
        </w:rPr>
        <w:t>: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24"/>
        <w:gridCol w:w="1417"/>
        <w:gridCol w:w="1651"/>
      </w:tblGrid>
      <w:tr w:rsidR="00A564FD" w:rsidTr="00A564FD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Член ЕАРПП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Default="00E37BB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Удостоверение ЕАРПП да/нет</w:t>
            </w:r>
          </w:p>
        </w:tc>
      </w:tr>
      <w:tr w:rsidR="00A564FD" w:rsidTr="00A564FD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</w:tr>
      <w:tr w:rsidR="00A564FD" w:rsidTr="00A564FD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</w:tr>
      <w:tr w:rsidR="00A564FD" w:rsidTr="00A564FD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</w:tr>
      <w:tr w:rsidR="00A564FD" w:rsidTr="00A564FD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Default="00A564FD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Default="00A564FD">
            <w:pPr>
              <w:rPr>
                <w:rFonts w:cs="Calibri"/>
                <w:color w:val="000000"/>
              </w:rPr>
            </w:pPr>
          </w:p>
        </w:tc>
      </w:tr>
    </w:tbl>
    <w:p w:rsidR="00A564FD" w:rsidRDefault="00A564FD" w:rsidP="00A564FD">
      <w:pPr>
        <w:rPr>
          <w:rFonts w:cs="Calibri"/>
          <w:color w:val="000000"/>
        </w:rPr>
      </w:pPr>
    </w:p>
    <w:p w:rsidR="00A564FD" w:rsidRDefault="00E37BB1" w:rsidP="00A564FD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Всего</w:t>
      </w:r>
      <w:r w:rsidR="00A564F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 удостоверений</w:t>
      </w:r>
      <w:r w:rsidR="00A564FD">
        <w:rPr>
          <w:rFonts w:cs="Calibri"/>
          <w:color w:val="000000"/>
        </w:rPr>
        <w:t xml:space="preserve"> ДО ЕАРПП</w:t>
      </w:r>
    </w:p>
    <w:p w:rsidR="00A564FD" w:rsidRDefault="00A564FD" w:rsidP="00A564FD">
      <w:pPr>
        <w:rPr>
          <w:rFonts w:cs="Calibri"/>
          <w:color w:val="000000"/>
        </w:rPr>
      </w:pPr>
    </w:p>
    <w:p w:rsidR="00A564FD" w:rsidRDefault="00A564FD" w:rsidP="00A564FD">
      <w:pPr>
        <w:jc w:val="center"/>
        <w:rPr>
          <w:rFonts w:cs="Calibri"/>
          <w:color w:val="000000"/>
          <w:sz w:val="24"/>
          <w:szCs w:val="24"/>
        </w:rPr>
      </w:pPr>
    </w:p>
    <w:p w:rsidR="00A564FD" w:rsidRDefault="00A564FD" w:rsidP="00A564FD">
      <w:pPr>
        <w:jc w:val="center"/>
        <w:rPr>
          <w:rFonts w:cs="Calibri"/>
          <w:color w:val="000000"/>
          <w:sz w:val="24"/>
          <w:szCs w:val="24"/>
        </w:rPr>
      </w:pPr>
    </w:p>
    <w:p w:rsidR="00A564FD" w:rsidRDefault="00A564FD" w:rsidP="00A564FD">
      <w:pPr>
        <w:jc w:val="center"/>
        <w:rPr>
          <w:rFonts w:cs="Calibri"/>
          <w:color w:val="000000"/>
          <w:sz w:val="24"/>
          <w:szCs w:val="24"/>
        </w:rPr>
      </w:pPr>
    </w:p>
    <w:p w:rsidR="00A564FD" w:rsidRDefault="00A564FD" w:rsidP="00A564FD">
      <w:pPr>
        <w:jc w:val="center"/>
        <w:rPr>
          <w:rFonts w:cs="Calibri"/>
          <w:color w:val="000000"/>
          <w:sz w:val="24"/>
          <w:szCs w:val="24"/>
        </w:rPr>
      </w:pPr>
    </w:p>
    <w:p w:rsidR="00A564FD" w:rsidRDefault="00A564FD">
      <w:pPr>
        <w:spacing w:after="160" w:line="259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</w:p>
    <w:p w:rsidR="00A564FD" w:rsidRPr="000A030A" w:rsidRDefault="00A564FD" w:rsidP="00A564FD">
      <w:pPr>
        <w:jc w:val="center"/>
        <w:rPr>
          <w:rFonts w:cs="Calibri"/>
          <w:color w:val="000000"/>
          <w:sz w:val="24"/>
          <w:szCs w:val="24"/>
          <w:highlight w:val="green"/>
        </w:rPr>
      </w:pPr>
      <w:r w:rsidRPr="000A030A">
        <w:rPr>
          <w:rFonts w:cs="Calibri"/>
          <w:color w:val="000000"/>
          <w:sz w:val="24"/>
          <w:szCs w:val="24"/>
          <w:highlight w:val="green"/>
        </w:rPr>
        <w:lastRenderedPageBreak/>
        <w:t>ПРИМЕР ИНФОРМАЦИОННОГО ПИСЬМА О ПРОВЕДЕНИИ КУРСА ДО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Название </w:t>
      </w:r>
      <w:r w:rsidR="006C36FD">
        <w:rPr>
          <w:rFonts w:cs="Calibri"/>
          <w:color w:val="000000"/>
          <w:highlight w:val="green"/>
        </w:rPr>
        <w:t>курса</w:t>
      </w:r>
      <w:r w:rsidRPr="000A030A">
        <w:rPr>
          <w:rFonts w:cs="Calibri"/>
          <w:color w:val="000000"/>
          <w:highlight w:val="green"/>
        </w:rPr>
        <w:t xml:space="preserve">: </w:t>
      </w:r>
      <w:r w:rsidRPr="000A030A">
        <w:rPr>
          <w:rFonts w:cs="Calibri"/>
          <w:b/>
          <w:bCs/>
          <w:color w:val="000000"/>
          <w:highlight w:val="green"/>
        </w:rPr>
        <w:t>«Клинический психоанализ онлайн. Теория»</w:t>
      </w:r>
    </w:p>
    <w:p w:rsidR="001053D8" w:rsidRPr="001053D8" w:rsidRDefault="001053D8" w:rsidP="00A564FD">
      <w:pPr>
        <w:numPr>
          <w:ilvl w:val="0"/>
          <w:numId w:val="2"/>
        </w:numPr>
        <w:spacing w:line="240" w:lineRule="auto"/>
        <w:rPr>
          <w:rFonts w:cs="Calibri"/>
          <w:b/>
          <w:color w:val="000000"/>
          <w:highlight w:val="green"/>
        </w:rPr>
      </w:pPr>
      <w:r>
        <w:rPr>
          <w:rFonts w:cs="Calibri"/>
          <w:color w:val="000000"/>
          <w:highlight w:val="green"/>
        </w:rPr>
        <w:t xml:space="preserve">Номер </w:t>
      </w:r>
      <w:r w:rsidR="006C36FD">
        <w:rPr>
          <w:rFonts w:cs="Calibri"/>
          <w:color w:val="000000"/>
          <w:highlight w:val="green"/>
        </w:rPr>
        <w:t>курса</w:t>
      </w:r>
      <w:r>
        <w:rPr>
          <w:rFonts w:cs="Calibri"/>
          <w:color w:val="000000"/>
          <w:highlight w:val="green"/>
        </w:rPr>
        <w:t xml:space="preserve">: </w:t>
      </w:r>
      <w:r w:rsidRPr="001053D8">
        <w:rPr>
          <w:rFonts w:cs="Calibri"/>
          <w:b/>
          <w:color w:val="000000"/>
          <w:highlight w:val="green"/>
        </w:rPr>
        <w:t>026.01.07.2020.0000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Сроки проведения </w:t>
      </w:r>
      <w:r w:rsidR="006C36FD">
        <w:rPr>
          <w:rFonts w:cs="Calibri"/>
          <w:color w:val="000000"/>
          <w:highlight w:val="green"/>
        </w:rPr>
        <w:t>курса</w:t>
      </w:r>
      <w:r w:rsidRPr="000A030A">
        <w:rPr>
          <w:rFonts w:cs="Calibri"/>
          <w:color w:val="000000"/>
          <w:highlight w:val="green"/>
        </w:rPr>
        <w:t xml:space="preserve">: </w:t>
      </w:r>
      <w:r w:rsidR="001053D8">
        <w:rPr>
          <w:rFonts w:cs="Calibri"/>
          <w:b/>
          <w:bCs/>
          <w:color w:val="000000"/>
          <w:highlight w:val="green"/>
        </w:rPr>
        <w:t>10.09.2020-20.11.2020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Место проведения (город): </w:t>
      </w:r>
      <w:r w:rsidRPr="000A030A">
        <w:rPr>
          <w:rFonts w:cs="Calibri"/>
          <w:b/>
          <w:bCs/>
          <w:color w:val="000000"/>
          <w:highlight w:val="green"/>
        </w:rPr>
        <w:t>онлайн</w:t>
      </w:r>
    </w:p>
    <w:p w:rsidR="00A564FD" w:rsidRPr="000A030A" w:rsidRDefault="006C36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>
        <w:rPr>
          <w:rFonts w:cs="Calibri"/>
          <w:color w:val="000000"/>
          <w:highlight w:val="green"/>
        </w:rPr>
        <w:t>Автор(ы) курса</w:t>
      </w:r>
      <w:r w:rsidR="001053D8" w:rsidRPr="001053D8">
        <w:rPr>
          <w:rFonts w:cs="Calibri"/>
          <w:color w:val="000000"/>
          <w:highlight w:val="green"/>
        </w:rPr>
        <w:t xml:space="preserve"> и (со)ведущие</w:t>
      </w:r>
      <w:r w:rsidR="00A564FD" w:rsidRPr="001053D8">
        <w:rPr>
          <w:rFonts w:cs="Calibri"/>
          <w:color w:val="000000"/>
          <w:highlight w:val="green"/>
        </w:rPr>
        <w:t xml:space="preserve">: </w:t>
      </w:r>
      <w:r w:rsidR="00A564FD" w:rsidRPr="001053D8">
        <w:rPr>
          <w:rFonts w:cs="Calibri"/>
          <w:b/>
          <w:bCs/>
          <w:color w:val="000000"/>
          <w:highlight w:val="green"/>
        </w:rPr>
        <w:t>Фёдоро</w:t>
      </w:r>
      <w:r w:rsidR="00A564FD" w:rsidRPr="000A030A">
        <w:rPr>
          <w:rFonts w:cs="Calibri"/>
          <w:b/>
          <w:bCs/>
          <w:color w:val="000000"/>
          <w:highlight w:val="green"/>
        </w:rPr>
        <w:t>в Я.О.</w:t>
      </w:r>
      <w:r w:rsidR="00A564FD" w:rsidRPr="000A030A">
        <w:rPr>
          <w:rFonts w:cs="Calibri"/>
          <w:color w:val="000000"/>
          <w:highlight w:val="green"/>
        </w:rPr>
        <w:t xml:space="preserve"> 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Теоретическая часть в объеме (часов): </w:t>
      </w:r>
      <w:r w:rsidRPr="000A030A">
        <w:rPr>
          <w:rFonts w:cs="Calibri"/>
          <w:b/>
          <w:bCs/>
          <w:color w:val="000000"/>
          <w:highlight w:val="green"/>
        </w:rPr>
        <w:t>20</w:t>
      </w:r>
    </w:p>
    <w:p w:rsidR="00A564FD" w:rsidRPr="001053D8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Количество часов </w:t>
      </w:r>
      <w:proofErr w:type="spellStart"/>
      <w:r w:rsidRPr="000A030A">
        <w:rPr>
          <w:rFonts w:cs="Calibri"/>
          <w:color w:val="000000"/>
          <w:highlight w:val="green"/>
        </w:rPr>
        <w:t>супервизий</w:t>
      </w:r>
      <w:proofErr w:type="spellEnd"/>
      <w:r w:rsidRPr="000A030A">
        <w:rPr>
          <w:rFonts w:cs="Calibri"/>
          <w:color w:val="000000"/>
          <w:highlight w:val="green"/>
        </w:rPr>
        <w:t xml:space="preserve"> (если есть)</w:t>
      </w:r>
      <w:r w:rsidR="001053D8">
        <w:rPr>
          <w:rFonts w:cs="Calibri"/>
          <w:color w:val="000000"/>
          <w:highlight w:val="green"/>
        </w:rPr>
        <w:t>:</w:t>
      </w:r>
      <w:r w:rsidRPr="001053D8">
        <w:rPr>
          <w:rFonts w:cs="Calibri"/>
          <w:b/>
          <w:color w:val="000000"/>
          <w:highlight w:val="green"/>
        </w:rPr>
        <w:t xml:space="preserve"> </w:t>
      </w:r>
      <w:r w:rsidR="001053D8" w:rsidRPr="001053D8">
        <w:rPr>
          <w:rFonts w:cs="Calibri"/>
          <w:b/>
          <w:bCs/>
          <w:color w:val="000000"/>
          <w:highlight w:val="green"/>
        </w:rPr>
        <w:t>-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От какого регионального отделения проводится курс: </w:t>
      </w:r>
      <w:r w:rsidR="00016160" w:rsidRPr="00016160">
        <w:rPr>
          <w:rFonts w:cs="Calibri"/>
          <w:b/>
          <w:color w:val="000000"/>
          <w:highlight w:val="green"/>
        </w:rPr>
        <w:t>РО-</w:t>
      </w:r>
      <w:r w:rsidRPr="000A030A">
        <w:rPr>
          <w:rFonts w:cs="Calibri"/>
          <w:b/>
          <w:bCs/>
          <w:color w:val="000000"/>
          <w:highlight w:val="green"/>
        </w:rPr>
        <w:t>Санкт-Петербург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 xml:space="preserve">Дата выдачи удостоверений: </w:t>
      </w:r>
      <w:r w:rsidRPr="000A030A">
        <w:rPr>
          <w:rFonts w:cs="Calibri"/>
          <w:b/>
          <w:bCs/>
          <w:color w:val="000000"/>
          <w:highlight w:val="green"/>
        </w:rPr>
        <w:t>20.11.2020</w:t>
      </w:r>
    </w:p>
    <w:p w:rsidR="00A564FD" w:rsidRPr="000A030A" w:rsidRDefault="00A564FD" w:rsidP="00A564FD">
      <w:pPr>
        <w:numPr>
          <w:ilvl w:val="0"/>
          <w:numId w:val="2"/>
        </w:numPr>
        <w:spacing w:line="240" w:lineRule="auto"/>
        <w:rPr>
          <w:rFonts w:cs="Calibri"/>
          <w:color w:val="000000"/>
          <w:highlight w:val="green"/>
        </w:rPr>
      </w:pPr>
      <w:r w:rsidRPr="000A030A">
        <w:rPr>
          <w:rFonts w:cs="Calibri"/>
          <w:color w:val="000000"/>
          <w:highlight w:val="green"/>
        </w:rPr>
        <w:t>Особые отметки для удостоверения (город проведения, дополнительный формат тренинга</w:t>
      </w:r>
      <w:r w:rsidR="003E3EB6">
        <w:rPr>
          <w:rFonts w:cs="Calibri"/>
          <w:color w:val="000000"/>
          <w:highlight w:val="green"/>
        </w:rPr>
        <w:t xml:space="preserve">, </w:t>
      </w:r>
      <w:proofErr w:type="spellStart"/>
      <w:r w:rsidR="003E3EB6">
        <w:rPr>
          <w:rFonts w:cs="Calibri"/>
          <w:color w:val="000000"/>
          <w:highlight w:val="green"/>
        </w:rPr>
        <w:t>соведущие</w:t>
      </w:r>
      <w:proofErr w:type="spellEnd"/>
      <w:r w:rsidRPr="000A030A">
        <w:rPr>
          <w:rFonts w:cs="Calibri"/>
          <w:color w:val="000000"/>
          <w:highlight w:val="green"/>
        </w:rPr>
        <w:t xml:space="preserve"> и т.д.) </w:t>
      </w:r>
      <w:r w:rsidRPr="000A030A">
        <w:rPr>
          <w:rFonts w:cs="Calibri"/>
          <w:b/>
          <w:bCs/>
          <w:color w:val="000000"/>
          <w:highlight w:val="green"/>
        </w:rPr>
        <w:t>нет</w:t>
      </w:r>
    </w:p>
    <w:p w:rsidR="00A564FD" w:rsidRPr="000A030A" w:rsidRDefault="00A564FD" w:rsidP="00A564FD">
      <w:pPr>
        <w:spacing w:line="240" w:lineRule="auto"/>
        <w:ind w:left="1080"/>
        <w:rPr>
          <w:rFonts w:cs="Calibri"/>
          <w:color w:val="000000"/>
          <w:highlight w:val="green"/>
        </w:rPr>
      </w:pPr>
    </w:p>
    <w:p w:rsidR="00A564FD" w:rsidRPr="000A030A" w:rsidRDefault="00A564FD" w:rsidP="008B7181">
      <w:pPr>
        <w:jc w:val="center"/>
        <w:rPr>
          <w:rFonts w:cs="Calibri"/>
          <w:b/>
          <w:color w:val="000000"/>
          <w:highlight w:val="green"/>
        </w:rPr>
      </w:pPr>
      <w:r w:rsidRPr="000A030A">
        <w:rPr>
          <w:rFonts w:cs="Calibri"/>
          <w:b/>
          <w:color w:val="000000"/>
          <w:highlight w:val="green"/>
        </w:rPr>
        <w:t xml:space="preserve">Список участников </w:t>
      </w:r>
      <w:r w:rsidR="006C36FD">
        <w:rPr>
          <w:rFonts w:cs="Calibri"/>
          <w:b/>
          <w:color w:val="000000"/>
          <w:highlight w:val="green"/>
        </w:rPr>
        <w:t>курса</w:t>
      </w:r>
      <w:bookmarkStart w:id="0" w:name="_GoBack"/>
      <w:bookmarkEnd w:id="0"/>
      <w:r w:rsidR="008B7181">
        <w:rPr>
          <w:rFonts w:cs="Calibri"/>
          <w:b/>
          <w:color w:val="000000"/>
          <w:highlight w:val="green"/>
        </w:rPr>
        <w:t xml:space="preserve"> в алфавитном порядке</w:t>
      </w:r>
      <w:r w:rsidRPr="000A030A">
        <w:rPr>
          <w:rFonts w:cs="Calibri"/>
          <w:b/>
          <w:color w:val="000000"/>
          <w:highlight w:val="green"/>
        </w:rPr>
        <w:t>: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24"/>
        <w:gridCol w:w="1417"/>
        <w:gridCol w:w="1651"/>
      </w:tblGrid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b/>
                <w:color w:val="000000"/>
                <w:highlight w:val="gree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Член ЕАРПП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Удостоверение ЕАРПП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Азарян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Лиана </w:t>
            </w: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Оганесовна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 xml:space="preserve">Арутюнян </w:t>
            </w: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Анаит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Богомолов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Булкина Ольга Геннадиевна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Буната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Дмитрий </w:t>
            </w: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Мариянович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Валеева Жанна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Горбенко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Каркач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Клекотнева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Кристина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Клименко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Косова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Кузнецова Александра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Махлина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Новикова Карина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lastRenderedPageBreak/>
              <w:t>15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Писарева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Порываева Ольга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Савина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Семина Юлия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Федорова Светлана Геннадиевна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 xml:space="preserve">Чупракова Ольга Георгиевна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21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Шведова Майя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Да</w:t>
            </w:r>
          </w:p>
        </w:tc>
      </w:tr>
      <w:tr w:rsidR="00A564FD" w:rsidRPr="000A030A">
        <w:trPr>
          <w:trHeight w:val="2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jc w:val="center"/>
              <w:rPr>
                <w:rFonts w:cs="Calibri"/>
                <w:color w:val="000000"/>
                <w:highlight w:val="green"/>
              </w:rPr>
            </w:pPr>
            <w:r w:rsidRPr="000A030A">
              <w:rPr>
                <w:rFonts w:cs="Calibri"/>
                <w:color w:val="000000"/>
                <w:highlight w:val="green"/>
              </w:rPr>
              <w:t>22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  <w:proofErr w:type="spellStart"/>
            <w:r w:rsidRPr="000A030A">
              <w:rPr>
                <w:rFonts w:cs="Calibri"/>
                <w:color w:val="000000"/>
                <w:highlight w:val="green"/>
              </w:rPr>
              <w:t>Шевелёва</w:t>
            </w:r>
            <w:proofErr w:type="spellEnd"/>
            <w:r w:rsidRPr="000A030A">
              <w:rPr>
                <w:rFonts w:cs="Calibri"/>
                <w:color w:val="000000"/>
                <w:highlight w:val="green"/>
              </w:rPr>
              <w:t xml:space="preserve">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D" w:rsidRPr="000A030A" w:rsidRDefault="00A564FD">
            <w:pPr>
              <w:rPr>
                <w:rFonts w:cs="Calibri"/>
                <w:color w:val="000000"/>
                <w:highlight w:val="green"/>
              </w:rPr>
            </w:pPr>
          </w:p>
        </w:tc>
      </w:tr>
    </w:tbl>
    <w:p w:rsidR="00A564FD" w:rsidRPr="000A030A" w:rsidRDefault="00A564FD" w:rsidP="00A564FD">
      <w:pPr>
        <w:rPr>
          <w:rFonts w:cs="Calibri"/>
          <w:color w:val="000000"/>
          <w:highlight w:val="green"/>
        </w:rPr>
      </w:pPr>
    </w:p>
    <w:p w:rsidR="006A3E46" w:rsidRDefault="00A564FD" w:rsidP="00B60491">
      <w:pPr>
        <w:jc w:val="center"/>
      </w:pPr>
      <w:r w:rsidRPr="000A030A">
        <w:rPr>
          <w:rFonts w:cs="Calibri"/>
          <w:color w:val="000000"/>
          <w:highlight w:val="green"/>
        </w:rPr>
        <w:t>Всего будет 12 удостоверений ДО ЕАРПП</w:t>
      </w:r>
    </w:p>
    <w:sectPr w:rsidR="006A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0D0"/>
    <w:multiLevelType w:val="hybridMultilevel"/>
    <w:tmpl w:val="DBFE6266"/>
    <w:lvl w:ilvl="0" w:tplc="9DD21F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31C89"/>
    <w:multiLevelType w:val="hybridMultilevel"/>
    <w:tmpl w:val="DBFE6266"/>
    <w:lvl w:ilvl="0" w:tplc="9DD21F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A"/>
    <w:rsid w:val="00016160"/>
    <w:rsid w:val="000A030A"/>
    <w:rsid w:val="0010015A"/>
    <w:rsid w:val="001053D8"/>
    <w:rsid w:val="00191658"/>
    <w:rsid w:val="00193F4A"/>
    <w:rsid w:val="00241505"/>
    <w:rsid w:val="00280115"/>
    <w:rsid w:val="002F2CD7"/>
    <w:rsid w:val="00383A7B"/>
    <w:rsid w:val="003A09DA"/>
    <w:rsid w:val="003E3EB6"/>
    <w:rsid w:val="00541163"/>
    <w:rsid w:val="00626084"/>
    <w:rsid w:val="0065103B"/>
    <w:rsid w:val="006A3E46"/>
    <w:rsid w:val="006C36FD"/>
    <w:rsid w:val="006F2177"/>
    <w:rsid w:val="00716A80"/>
    <w:rsid w:val="007C2D04"/>
    <w:rsid w:val="00806C52"/>
    <w:rsid w:val="00877C4D"/>
    <w:rsid w:val="008B7181"/>
    <w:rsid w:val="00931F40"/>
    <w:rsid w:val="009579D7"/>
    <w:rsid w:val="009979AE"/>
    <w:rsid w:val="009F60BF"/>
    <w:rsid w:val="00A564FD"/>
    <w:rsid w:val="00AC5BE0"/>
    <w:rsid w:val="00B60491"/>
    <w:rsid w:val="00CC3E5C"/>
    <w:rsid w:val="00E2035C"/>
    <w:rsid w:val="00E37BB1"/>
    <w:rsid w:val="00EC2DF5"/>
    <w:rsid w:val="00ED61E8"/>
    <w:rsid w:val="00F33246"/>
    <w:rsid w:val="00F903EA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19D9-E756-419A-A94F-532AA33F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A09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A0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2D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0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pp.ru/komitet-po-sertifikacii-i-akkreditacii/spisok-programm-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pp.ru/komitet-po-sertifikacii-i-akkreditacii/spisok-programm-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pp.ru/komitet-po-sertifikacii-i-akkreditacii/spisok-programm-do/" TargetMode="External"/><Relationship Id="rId5" Type="http://schemas.openxmlformats.org/officeDocument/2006/relationships/hyperlink" Target="https://earpp.ru/komitet-po-sertifikacii-i-akkreditacii/spisok-programm-d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2021-05-04T13:04:00Z</dcterms:created>
  <dcterms:modified xsi:type="dcterms:W3CDTF">2022-12-03T09:48:00Z</dcterms:modified>
</cp:coreProperties>
</file>